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2C52FEFF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DF4D17">
        <w:rPr>
          <w:color w:val="000000"/>
          <w:sz w:val="22"/>
          <w:szCs w:val="22"/>
          <w:lang w:val="uk-UA" w:eastAsia="uk-UA"/>
        </w:rPr>
        <w:t>24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84E6B0C" w14:textId="61FE400F" w:rsidR="00FD0CD1" w:rsidRPr="00382C37" w:rsidRDefault="00FD0CD1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ЗАПИТ ТЕНДЕРНОЇ ПРОПОЗИЦІЇ</w:t>
      </w:r>
    </w:p>
    <w:p w14:paraId="1303ED72" w14:textId="71EC6E31" w:rsidR="00E2379F" w:rsidRPr="00382C37" w:rsidRDefault="00FD0CD1" w:rsidP="00FD0CD1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1D9EE554" w14:textId="1F0F2383" w:rsidR="005F6D6D" w:rsidRDefault="005F6D6D" w:rsidP="005F6D6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«</w:t>
      </w:r>
      <w:r w:rsidR="009D13F0">
        <w:rPr>
          <w:b/>
          <w:bCs/>
          <w:lang w:val="uk-UA"/>
        </w:rPr>
        <w:t>Н</w:t>
      </w:r>
      <w:r>
        <w:rPr>
          <w:b/>
          <w:bCs/>
          <w:lang w:val="uk-UA"/>
        </w:rPr>
        <w:t>адання кур’єрських послуг для АТ «ІДЕЯ БАНК»»</w:t>
      </w:r>
    </w:p>
    <w:p w14:paraId="074BBEAD" w14:textId="69722A1A" w:rsidR="006138C5" w:rsidRPr="00382C37" w:rsidRDefault="00D57A1B" w:rsidP="00D57A1B">
      <w:pPr>
        <w:shd w:val="clear" w:color="auto" w:fill="FFFFFF"/>
        <w:tabs>
          <w:tab w:val="left" w:pos="5935"/>
        </w:tabs>
        <w:spacing w:line="360" w:lineRule="auto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ab/>
      </w: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3BC14BBC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DF4D17" w:rsidRPr="00FD0CD1">
        <w:rPr>
          <w:b/>
          <w:bCs/>
        </w:rPr>
        <w:t>2</w:t>
      </w:r>
      <w:r w:rsidR="00DF4D17">
        <w:rPr>
          <w:b/>
          <w:bCs/>
          <w:lang w:val="uk-UA"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40D166A0" w:rsidR="00C007B1" w:rsidRPr="00936546" w:rsidRDefault="00EE0CBF" w:rsidP="00682189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DF4D17">
              <w:rPr>
                <w:sz w:val="20"/>
                <w:szCs w:val="20"/>
                <w:lang w:val="uk-UA"/>
              </w:rPr>
              <w:t xml:space="preserve"> </w:t>
            </w:r>
            <w:r w:rsidR="00682189">
              <w:rPr>
                <w:sz w:val="20"/>
                <w:szCs w:val="20"/>
                <w:lang w:val="uk-UA"/>
              </w:rPr>
              <w:t xml:space="preserve">з надання </w:t>
            </w:r>
            <w:proofErr w:type="spellStart"/>
            <w:r w:rsidR="00682189">
              <w:rPr>
                <w:sz w:val="20"/>
                <w:szCs w:val="20"/>
                <w:lang w:val="uk-UA"/>
              </w:rPr>
              <w:t>кур</w:t>
            </w:r>
            <w:proofErr w:type="spellEnd"/>
            <w:r w:rsidR="00682189" w:rsidRPr="00682189">
              <w:rPr>
                <w:sz w:val="20"/>
                <w:szCs w:val="20"/>
              </w:rPr>
              <w:t>’</w:t>
            </w:r>
            <w:proofErr w:type="spellStart"/>
            <w:r w:rsidR="00682189">
              <w:rPr>
                <w:sz w:val="20"/>
                <w:szCs w:val="20"/>
                <w:lang w:val="uk-UA"/>
              </w:rPr>
              <w:t>єрських</w:t>
            </w:r>
            <w:proofErr w:type="spellEnd"/>
            <w:r w:rsidR="00682189">
              <w:rPr>
                <w:sz w:val="20"/>
                <w:szCs w:val="20"/>
                <w:lang w:val="uk-UA"/>
              </w:rPr>
              <w:t xml:space="preserve"> послуг.</w:t>
            </w:r>
          </w:p>
        </w:tc>
      </w:tr>
      <w:tr w:rsidR="00C007B1" w:rsidRPr="00DF4D17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5B40550E" w:rsidR="00934AC6" w:rsidRPr="009D1946" w:rsidRDefault="00DF4D17" w:rsidP="00FF3CC9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</w:t>
            </w:r>
            <w:r>
              <w:rPr>
                <w:bCs/>
                <w:noProof/>
                <w:sz w:val="20"/>
                <w:szCs w:val="20"/>
                <w:lang w:val="uk-UA"/>
              </w:rPr>
              <w:t>ика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="00682189">
              <w:rPr>
                <w:sz w:val="20"/>
                <w:szCs w:val="20"/>
                <w:lang w:val="uk-UA"/>
              </w:rPr>
              <w:t xml:space="preserve">з надання </w:t>
            </w:r>
            <w:proofErr w:type="spellStart"/>
            <w:r w:rsidR="00682189">
              <w:rPr>
                <w:sz w:val="20"/>
                <w:szCs w:val="20"/>
                <w:lang w:val="uk-UA"/>
              </w:rPr>
              <w:t>кур</w:t>
            </w:r>
            <w:proofErr w:type="spellEnd"/>
            <w:r w:rsidR="00682189" w:rsidRPr="00682189">
              <w:rPr>
                <w:sz w:val="20"/>
                <w:szCs w:val="20"/>
              </w:rPr>
              <w:t>’</w:t>
            </w:r>
            <w:proofErr w:type="spellStart"/>
            <w:r w:rsidR="00FF3CC9">
              <w:rPr>
                <w:sz w:val="20"/>
                <w:szCs w:val="20"/>
                <w:lang w:val="uk-UA"/>
              </w:rPr>
              <w:t>єрських</w:t>
            </w:r>
            <w:proofErr w:type="spellEnd"/>
            <w:r w:rsidR="00FF3CC9">
              <w:rPr>
                <w:sz w:val="20"/>
                <w:szCs w:val="20"/>
                <w:lang w:val="uk-UA"/>
              </w:rPr>
              <w:t xml:space="preserve"> послуг.</w:t>
            </w:r>
          </w:p>
        </w:tc>
      </w:tr>
      <w:tr w:rsidR="00C007B1" w:rsidRPr="006E62D6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7E407B76" w14:textId="77777777" w:rsidR="00DB36FD" w:rsidRDefault="00DB36FD" w:rsidP="00DB36FD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A61A90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</w:t>
            </w:r>
            <w:r>
              <w:rPr>
                <w:bCs/>
                <w:noProof/>
                <w:sz w:val="20"/>
                <w:szCs w:val="20"/>
                <w:lang w:val="uk-UA"/>
              </w:rPr>
              <w:t>ах тендера:</w:t>
            </w:r>
          </w:p>
          <w:p w14:paraId="7CB6B835" w14:textId="3AE4B172" w:rsidR="00066BE8" w:rsidRPr="00066BE8" w:rsidRDefault="00066BE8" w:rsidP="00066BE8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66BE8">
              <w:rPr>
                <w:bCs/>
                <w:noProof/>
                <w:sz w:val="20"/>
                <w:szCs w:val="20"/>
                <w:lang w:val="uk-UA"/>
              </w:rPr>
              <w:t xml:space="preserve">1.3.1. </w:t>
            </w:r>
            <w:r w:rsidRPr="00CF5BCE">
              <w:rPr>
                <w:bCs/>
                <w:noProof/>
                <w:sz w:val="20"/>
                <w:szCs w:val="20"/>
                <w:lang w:val="uk-UA"/>
              </w:rPr>
              <w:t>Можливість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перевезення документів, посилок, вантажів  по всій території України</w:t>
            </w:r>
            <w:r w:rsidRPr="00384132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0F5711">
              <w:rPr>
                <w:bCs/>
                <w:noProof/>
                <w:sz w:val="20"/>
                <w:szCs w:val="20"/>
                <w:lang w:val="uk-UA"/>
              </w:rPr>
              <w:t xml:space="preserve">перелік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адрес </w:t>
            </w:r>
            <w:r w:rsidR="007A1743">
              <w:rPr>
                <w:bCs/>
                <w:noProof/>
                <w:sz w:val="20"/>
                <w:szCs w:val="20"/>
                <w:lang w:val="uk-UA"/>
              </w:rPr>
              <w:t xml:space="preserve">подано у файлі з назвою </w:t>
            </w:r>
            <w:r>
              <w:rPr>
                <w:bCs/>
                <w:noProof/>
                <w:sz w:val="20"/>
                <w:szCs w:val="20"/>
                <w:lang w:val="uk-UA"/>
              </w:rPr>
              <w:t>«</w:t>
            </w:r>
            <w:r w:rsidRPr="00206346">
              <w:rPr>
                <w:bCs/>
                <w:noProof/>
                <w:sz w:val="20"/>
                <w:szCs w:val="20"/>
                <w:lang w:val="uk-UA"/>
              </w:rPr>
              <w:t>Технічне завдання</w:t>
            </w:r>
            <w:r>
              <w:rPr>
                <w:bCs/>
                <w:noProof/>
                <w:sz w:val="20"/>
                <w:szCs w:val="20"/>
                <w:lang w:val="uk-UA"/>
              </w:rPr>
              <w:t>»);</w:t>
            </w:r>
          </w:p>
          <w:p w14:paraId="08C5CE41" w14:textId="77777777" w:rsidR="00066BE8" w:rsidRPr="00066BE8" w:rsidRDefault="00066BE8" w:rsidP="00066BE8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66BE8">
              <w:rPr>
                <w:bCs/>
                <w:noProof/>
                <w:sz w:val="20"/>
                <w:szCs w:val="20"/>
                <w:lang w:val="uk-UA"/>
              </w:rPr>
              <w:t>1.3.2. Можливість доставки за кордон;</w:t>
            </w:r>
          </w:p>
          <w:p w14:paraId="278656FA" w14:textId="17816CDF" w:rsidR="00066BE8" w:rsidRPr="00066BE8" w:rsidRDefault="00066BE8" w:rsidP="00066BE8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66BE8">
              <w:rPr>
                <w:bCs/>
                <w:noProof/>
                <w:sz w:val="20"/>
                <w:szCs w:val="20"/>
                <w:lang w:val="uk-UA"/>
              </w:rPr>
              <w:t>1.3.4.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Оплата виключно по</w:t>
            </w:r>
            <w:r w:rsidR="00530311">
              <w:rPr>
                <w:bCs/>
                <w:noProof/>
                <w:sz w:val="20"/>
                <w:szCs w:val="20"/>
                <w:lang w:val="uk-UA"/>
              </w:rPr>
              <w:t xml:space="preserve"> перерахунку. Кінцева оплата </w:t>
            </w:r>
            <w:r>
              <w:rPr>
                <w:bCs/>
                <w:noProof/>
                <w:sz w:val="20"/>
                <w:szCs w:val="20"/>
                <w:lang w:val="uk-UA"/>
              </w:rPr>
              <w:t>по факту наданих послуг.</w:t>
            </w:r>
          </w:p>
          <w:p w14:paraId="67C3739C" w14:textId="16A983D0" w:rsidR="00066BE8" w:rsidRPr="00066BE8" w:rsidRDefault="00066BE8" w:rsidP="00066BE8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66BE8">
              <w:rPr>
                <w:bCs/>
                <w:noProof/>
                <w:sz w:val="20"/>
                <w:szCs w:val="20"/>
                <w:lang w:val="uk-UA"/>
              </w:rPr>
              <w:t xml:space="preserve">1.3.5. Можливість </w:t>
            </w:r>
            <w:r w:rsidR="001F0493">
              <w:rPr>
                <w:bCs/>
                <w:noProof/>
                <w:sz w:val="20"/>
                <w:szCs w:val="20"/>
                <w:lang w:val="uk-UA"/>
              </w:rPr>
              <w:t>централізованої оплати (один</w:t>
            </w:r>
            <w:r w:rsidRPr="00066BE8">
              <w:rPr>
                <w:bCs/>
                <w:noProof/>
                <w:sz w:val="20"/>
                <w:szCs w:val="20"/>
                <w:lang w:val="uk-UA"/>
              </w:rPr>
              <w:t xml:space="preserve"> рахунок-фактура</w:t>
            </w:r>
            <w:r w:rsidR="002D2548">
              <w:rPr>
                <w:bCs/>
                <w:noProof/>
                <w:sz w:val="20"/>
                <w:szCs w:val="20"/>
                <w:lang w:val="uk-UA"/>
              </w:rPr>
              <w:t xml:space="preserve"> та акт</w:t>
            </w:r>
            <w:r w:rsidRPr="00066BE8">
              <w:rPr>
                <w:bCs/>
                <w:noProof/>
                <w:sz w:val="20"/>
                <w:szCs w:val="20"/>
                <w:lang w:val="uk-UA"/>
              </w:rPr>
              <w:t xml:space="preserve"> в місяць зі всіма відправками);</w:t>
            </w:r>
          </w:p>
          <w:p w14:paraId="503709C1" w14:textId="12038A3A" w:rsidR="00066BE8" w:rsidRPr="00066BE8" w:rsidRDefault="00066BE8" w:rsidP="00066BE8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66BE8">
              <w:rPr>
                <w:bCs/>
                <w:noProof/>
                <w:sz w:val="20"/>
                <w:szCs w:val="20"/>
                <w:lang w:val="uk-UA"/>
              </w:rPr>
              <w:t>1.3.6. Фіксація цін на термін дії Договору</w:t>
            </w:r>
            <w:r w:rsidR="00D57A1B">
              <w:rPr>
                <w:bCs/>
                <w:noProof/>
                <w:sz w:val="20"/>
                <w:szCs w:val="20"/>
                <w:lang w:val="uk-UA"/>
              </w:rPr>
              <w:t>, 1 рік</w:t>
            </w:r>
            <w:r w:rsidRPr="00066BE8">
              <w:rPr>
                <w:bCs/>
                <w:noProof/>
                <w:sz w:val="20"/>
                <w:szCs w:val="20"/>
                <w:lang w:val="uk-UA"/>
              </w:rPr>
              <w:t xml:space="preserve"> (у випадку визнання переможцем Тендеру);</w:t>
            </w:r>
          </w:p>
          <w:p w14:paraId="6A7E0209" w14:textId="34CC8417" w:rsidR="00066BE8" w:rsidRPr="00066BE8" w:rsidRDefault="00066BE8" w:rsidP="00066BE8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66BE8">
              <w:rPr>
                <w:bCs/>
                <w:noProof/>
                <w:sz w:val="20"/>
                <w:szCs w:val="20"/>
                <w:lang w:val="uk-UA"/>
              </w:rPr>
              <w:t>1.3.7. Можливі</w:t>
            </w:r>
            <w:r w:rsidR="001F0493">
              <w:rPr>
                <w:bCs/>
                <w:noProof/>
                <w:sz w:val="20"/>
                <w:szCs w:val="20"/>
                <w:lang w:val="uk-UA"/>
              </w:rPr>
              <w:t>сть відстеження здійснених відправок</w:t>
            </w:r>
            <w:r w:rsidRPr="00066BE8">
              <w:rPr>
                <w:bCs/>
                <w:noProof/>
                <w:sz w:val="20"/>
                <w:szCs w:val="20"/>
                <w:lang w:val="uk-UA"/>
              </w:rPr>
              <w:t>;</w:t>
            </w:r>
          </w:p>
          <w:p w14:paraId="4EE89164" w14:textId="7F20F3B3" w:rsidR="00066BE8" w:rsidRDefault="00066BE8" w:rsidP="00066BE8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66BE8">
              <w:rPr>
                <w:bCs/>
                <w:noProof/>
                <w:sz w:val="20"/>
                <w:szCs w:val="20"/>
                <w:lang w:val="uk-UA"/>
              </w:rPr>
              <w:t>1.3.8. Надання помісячної розшифровки доставок (відправник, отримувач, тариф)</w:t>
            </w:r>
          </w:p>
          <w:p w14:paraId="385CBFEE" w14:textId="2354998A" w:rsidR="007F5146" w:rsidRDefault="001F0493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1.3.9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.   </w:t>
            </w:r>
            <w:r>
              <w:rPr>
                <w:bCs/>
                <w:noProof/>
                <w:sz w:val="20"/>
                <w:szCs w:val="20"/>
                <w:lang w:val="uk-UA"/>
              </w:rPr>
              <w:t>Обов</w:t>
            </w:r>
            <w:r w:rsidRPr="001F0493">
              <w:rPr>
                <w:bCs/>
                <w:noProof/>
                <w:sz w:val="20"/>
                <w:szCs w:val="20"/>
                <w:lang w:val="uk-UA"/>
              </w:rPr>
              <w:t>’</w:t>
            </w:r>
            <w:r>
              <w:rPr>
                <w:bCs/>
                <w:noProof/>
                <w:sz w:val="20"/>
                <w:szCs w:val="20"/>
                <w:lang w:val="uk-UA"/>
              </w:rPr>
              <w:t>язкове дотримання термінів доставки.</w:t>
            </w:r>
          </w:p>
          <w:p w14:paraId="2D88B2CF" w14:textId="73D978B4" w:rsidR="00D57A1B" w:rsidRDefault="00D57A1B" w:rsidP="007F5146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1.3.10. </w:t>
            </w:r>
            <w:r w:rsidRPr="00D20D95">
              <w:rPr>
                <w:bCs/>
                <w:noProof/>
                <w:sz w:val="20"/>
                <w:szCs w:val="20"/>
                <w:lang w:val="uk-UA"/>
              </w:rPr>
              <w:t>Фірма учасник повинна працювати на ринку більше 3 років.</w:t>
            </w:r>
          </w:p>
          <w:p w14:paraId="79F21D5E" w14:textId="6F4A4DA7" w:rsidR="00E64137" w:rsidRPr="00936546" w:rsidRDefault="00D57A1B" w:rsidP="001F0493">
            <w:pPr>
              <w:shd w:val="clear" w:color="auto" w:fill="FFFFFF"/>
              <w:spacing w:before="120" w:after="120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1.3.11</w:t>
            </w:r>
            <w:r w:rsidR="007F5146" w:rsidRPr="00D20D95">
              <w:rPr>
                <w:bCs/>
                <w:noProof/>
                <w:sz w:val="20"/>
                <w:szCs w:val="20"/>
                <w:lang w:val="uk-UA"/>
              </w:rPr>
              <w:t>.</w:t>
            </w:r>
            <w:r w:rsidR="007F5146">
              <w:rPr>
                <w:bCs/>
                <w:noProof/>
                <w:sz w:val="20"/>
                <w:szCs w:val="20"/>
                <w:lang w:val="uk-UA"/>
              </w:rPr>
              <w:t xml:space="preserve">  </w:t>
            </w:r>
            <w:r w:rsidR="007F5146" w:rsidRPr="00D20D95">
              <w:rPr>
                <w:bCs/>
                <w:noProof/>
                <w:sz w:val="20"/>
                <w:szCs w:val="20"/>
                <w:lang w:val="uk-UA"/>
              </w:rPr>
              <w:t>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56E80CD8" w14:textId="77777777" w:rsidR="00DB36FD" w:rsidRDefault="00DB36FD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0690594C" w14:textId="6ABE6663" w:rsidR="00C007B1" w:rsidRPr="008C34F6" w:rsidRDefault="00C007B1" w:rsidP="008C34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05DE5F03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60BA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6E62D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08</w:t>
            </w:r>
            <w:r w:rsidR="00D57A1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.08</w:t>
            </w:r>
            <w:r w:rsidR="00060BAA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.2024р</w:t>
            </w:r>
            <w:r w:rsidR="00466C8D" w:rsidRPr="00060BA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</w:p>
          <w:p w14:paraId="10A63876" w14:textId="53D0B89E" w:rsidR="00C007B1" w:rsidRPr="008C34F6" w:rsidRDefault="00C007B1" w:rsidP="008C34F6">
            <w:pPr>
              <w:rPr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687C1E6A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6E62D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23</w:t>
            </w:r>
            <w:r w:rsidR="00D57A1B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.08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.2024р.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43E166C9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6E62D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30</w:t>
            </w:r>
            <w:bookmarkStart w:id="0" w:name="_GoBack"/>
            <w:bookmarkEnd w:id="0"/>
            <w:r w:rsidR="00574EE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.08</w:t>
            </w:r>
            <w:r w:rsidR="00060BA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.2024р.</w:t>
            </w:r>
          </w:p>
        </w:tc>
      </w:tr>
      <w:tr w:rsidR="008B0883" w:rsidRPr="006E62D6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B7E8F3F" w:rsidR="008B0883" w:rsidRPr="009C3BD4" w:rsidRDefault="008B0883" w:rsidP="006C79E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6C79E3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6C11DC9F" w:rsidR="00382C37" w:rsidRPr="00867DF6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1D607201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  <w:r w:rsidR="00360492">
              <w:rPr>
                <w:sz w:val="20"/>
                <w:szCs w:val="20"/>
                <w:lang w:val="uk-UA"/>
              </w:rPr>
              <w:t>У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6E62D6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4C11852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  <w:p w14:paraId="5FB951F7" w14:textId="77777777" w:rsidR="008C34F6" w:rsidRDefault="008C34F6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C501D0" w14:textId="26C2AAB8" w:rsidR="008A1429" w:rsidRPr="008A1429" w:rsidRDefault="004F01D0" w:rsidP="00FD0CD1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9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20DFEE54" w:rsidR="008B0883" w:rsidRPr="002B5DF4" w:rsidRDefault="006C79E3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proofErr w:type="gramStart"/>
            <w:r w:rsidRPr="00CF13DA">
              <w:rPr>
                <w:bCs/>
                <w:sz w:val="20"/>
                <w:szCs w:val="20"/>
              </w:rPr>
              <w:t>Дана</w:t>
            </w:r>
            <w:proofErr w:type="gram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закупівля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не </w:t>
            </w:r>
            <w:proofErr w:type="spellStart"/>
            <w:r w:rsidRPr="00CF13DA">
              <w:rPr>
                <w:bCs/>
                <w:sz w:val="20"/>
                <w:szCs w:val="20"/>
              </w:rPr>
              <w:t>передбачає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подання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альтернативних</w:t>
            </w:r>
            <w:proofErr w:type="spellEnd"/>
            <w:r w:rsidRPr="00CF13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13DA">
              <w:rPr>
                <w:bCs/>
                <w:sz w:val="20"/>
                <w:szCs w:val="20"/>
              </w:rPr>
              <w:t>пропозицій</w:t>
            </w:r>
            <w:proofErr w:type="spellEnd"/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6E62D6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4EB3EBBF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FD0CD1">
              <w:rPr>
                <w:sz w:val="20"/>
                <w:szCs w:val="20"/>
                <w:lang w:val="uk-UA"/>
              </w:rPr>
              <w:t>3 робочих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</w:t>
            </w:r>
            <w:r w:rsidR="006C79E3" w:rsidRPr="008A1F30">
              <w:rPr>
                <w:lang w:val="uk-UA"/>
              </w:rPr>
              <w:t>(</w:t>
            </w:r>
            <w:hyperlink r:id="rId10" w:history="1"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6C79E3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="006C79E3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  <w:proofErr w:type="spellEnd"/>
            </w:hyperlink>
            <w:r w:rsidR="006C79E3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6E62D6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525201D" w14:textId="77777777" w:rsidR="00FD0CD1" w:rsidRDefault="00FD0CD1" w:rsidP="006C79E3">
            <w:pPr>
              <w:shd w:val="clear" w:color="auto" w:fill="FFFFFF"/>
              <w:rPr>
                <w:b/>
                <w:bCs/>
                <w:lang w:val="uk-UA"/>
              </w:rPr>
            </w:pPr>
          </w:p>
          <w:p w14:paraId="5C4DE93A" w14:textId="77777777" w:rsidR="00FD0CD1" w:rsidRDefault="00FD0CD1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6E16D2D5" w:rsidR="004C64EF" w:rsidRPr="005D34E5" w:rsidRDefault="005D34E5" w:rsidP="005D34E5">
            <w:pPr>
              <w:ind w:firstLine="742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A4AAA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</w:p>
          <w:p w14:paraId="1C92D0F7" w14:textId="6B245429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>:</w:t>
            </w:r>
            <w:r w:rsidR="006C79E3" w:rsidRPr="00C633E6">
              <w:rPr>
                <w:sz w:val="20"/>
                <w:szCs w:val="20"/>
                <w:lang w:val="uk-UA"/>
              </w:rPr>
              <w:t xml:space="preserve"> </w:t>
            </w:r>
            <w:hyperlink r:id="rId11" w:history="1">
              <w:r w:rsidR="006C79E3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2C421D36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2" w:history="1">
              <w:r w:rsidR="006C79E3"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3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17D74" w14:textId="77777777" w:rsidR="00915F14" w:rsidRDefault="00915F14" w:rsidP="006138C5">
      <w:r>
        <w:separator/>
      </w:r>
    </w:p>
  </w:endnote>
  <w:endnote w:type="continuationSeparator" w:id="0">
    <w:p w14:paraId="4C14BB4C" w14:textId="77777777" w:rsidR="00915F14" w:rsidRDefault="00915F14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81FD4E" w14:textId="77777777" w:rsidR="00915F14" w:rsidRDefault="00915F14" w:rsidP="006138C5">
      <w:r>
        <w:separator/>
      </w:r>
    </w:p>
  </w:footnote>
  <w:footnote w:type="continuationSeparator" w:id="0">
    <w:p w14:paraId="30A55C40" w14:textId="77777777" w:rsidR="00915F14" w:rsidRDefault="00915F14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27139E9F" w14:textId="77777777" w:rsidR="00CF5BCE" w:rsidRPr="006138C5" w:rsidRDefault="00CF5BCE" w:rsidP="00CF5BCE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36B8F87A" w14:textId="77777777" w:rsidR="00CF5BCE" w:rsidRPr="007D14DF" w:rsidRDefault="00CF5BCE" w:rsidP="00CF5BCE">
        <w:pPr>
          <w:jc w:val="center"/>
          <w:rPr>
            <w:i/>
            <w:sz w:val="20"/>
            <w:szCs w:val="20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</w:p>
      <w:p w14:paraId="224C66DD" w14:textId="34964544" w:rsidR="004F01D0" w:rsidRPr="009D13F0" w:rsidRDefault="00CF5BCE" w:rsidP="009D13F0">
        <w:pPr>
          <w:pStyle w:val="a3"/>
          <w:jc w:val="center"/>
          <w:rPr>
            <w:bCs/>
            <w:i/>
            <w:sz w:val="20"/>
            <w:szCs w:val="20"/>
            <w:lang w:val="uk-UA"/>
          </w:rPr>
        </w:pPr>
        <w:r w:rsidRPr="007D14DF">
          <w:rPr>
            <w:bCs/>
            <w:i/>
            <w:sz w:val="20"/>
            <w:szCs w:val="20"/>
            <w:lang w:val="uk-UA"/>
          </w:rPr>
          <w:t>«</w:t>
        </w:r>
        <w:r w:rsidR="009D13F0">
          <w:rPr>
            <w:bCs/>
            <w:i/>
            <w:sz w:val="20"/>
            <w:szCs w:val="20"/>
            <w:lang w:val="uk-UA"/>
          </w:rPr>
          <w:t>Н</w:t>
        </w:r>
        <w:r w:rsidR="00D57A1B">
          <w:rPr>
            <w:bCs/>
            <w:i/>
            <w:sz w:val="20"/>
            <w:szCs w:val="20"/>
            <w:lang w:val="uk-UA"/>
          </w:rPr>
          <w:t xml:space="preserve">адання </w:t>
        </w:r>
        <w:proofErr w:type="spellStart"/>
        <w:r w:rsidR="00D57A1B">
          <w:rPr>
            <w:bCs/>
            <w:i/>
            <w:sz w:val="20"/>
            <w:szCs w:val="20"/>
            <w:lang w:val="uk-UA"/>
          </w:rPr>
          <w:t>кур</w:t>
        </w:r>
        <w:proofErr w:type="spellEnd"/>
        <w:r w:rsidR="00D57A1B" w:rsidRPr="00D57A1B">
          <w:rPr>
            <w:bCs/>
            <w:i/>
            <w:sz w:val="20"/>
            <w:szCs w:val="20"/>
          </w:rPr>
          <w:t>’</w:t>
        </w:r>
        <w:proofErr w:type="spellStart"/>
        <w:r w:rsidR="00D57A1B">
          <w:rPr>
            <w:bCs/>
            <w:i/>
            <w:sz w:val="20"/>
            <w:szCs w:val="20"/>
            <w:lang w:val="uk-UA"/>
          </w:rPr>
          <w:t>єрських</w:t>
        </w:r>
        <w:proofErr w:type="spellEnd"/>
        <w:r w:rsidR="00D57A1B">
          <w:rPr>
            <w:bCs/>
            <w:i/>
            <w:sz w:val="20"/>
            <w:szCs w:val="20"/>
            <w:lang w:val="uk-UA"/>
          </w:rPr>
          <w:t xml:space="preserve"> послуг </w:t>
        </w:r>
        <w:r w:rsidRPr="007D14DF">
          <w:rPr>
            <w:bCs/>
            <w:i/>
            <w:sz w:val="20"/>
            <w:szCs w:val="20"/>
            <w:lang w:val="uk-UA"/>
          </w:rPr>
          <w:t>для АТ «Ідея Банк»</w:t>
        </w:r>
      </w:p>
      <w:p w14:paraId="2BB1923B" w14:textId="4073A2EE" w:rsidR="005D34E5" w:rsidRPr="004F428A" w:rsidRDefault="005D34E5" w:rsidP="00936546">
        <w:pPr>
          <w:jc w:val="center"/>
          <w:rPr>
            <w:b/>
            <w:bCs/>
            <w:lang w:val="uk-UA"/>
          </w:rPr>
        </w:pP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6E62D6">
          <w:rPr>
            <w:i/>
            <w:noProof/>
            <w:sz w:val="16"/>
          </w:rPr>
          <w:t>2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0BAA"/>
    <w:rsid w:val="00062824"/>
    <w:rsid w:val="00066BE8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72FE0"/>
    <w:rsid w:val="00184418"/>
    <w:rsid w:val="00195768"/>
    <w:rsid w:val="001B1010"/>
    <w:rsid w:val="001D61F5"/>
    <w:rsid w:val="001F0493"/>
    <w:rsid w:val="0020583D"/>
    <w:rsid w:val="00213464"/>
    <w:rsid w:val="002140A6"/>
    <w:rsid w:val="00235710"/>
    <w:rsid w:val="00255D8C"/>
    <w:rsid w:val="0026275F"/>
    <w:rsid w:val="00271B84"/>
    <w:rsid w:val="00276516"/>
    <w:rsid w:val="002875B0"/>
    <w:rsid w:val="002B5DF4"/>
    <w:rsid w:val="002B6AE6"/>
    <w:rsid w:val="002D2548"/>
    <w:rsid w:val="002D2954"/>
    <w:rsid w:val="002D319C"/>
    <w:rsid w:val="002E0239"/>
    <w:rsid w:val="00312508"/>
    <w:rsid w:val="00316141"/>
    <w:rsid w:val="00322B64"/>
    <w:rsid w:val="00360492"/>
    <w:rsid w:val="00377237"/>
    <w:rsid w:val="00382C37"/>
    <w:rsid w:val="00384132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F7AEC"/>
    <w:rsid w:val="00430207"/>
    <w:rsid w:val="004357FA"/>
    <w:rsid w:val="00442D59"/>
    <w:rsid w:val="00466C8D"/>
    <w:rsid w:val="004920E2"/>
    <w:rsid w:val="004C64EF"/>
    <w:rsid w:val="004F01D0"/>
    <w:rsid w:val="004F07F6"/>
    <w:rsid w:val="00515042"/>
    <w:rsid w:val="00530311"/>
    <w:rsid w:val="0053594B"/>
    <w:rsid w:val="00536B0D"/>
    <w:rsid w:val="00542FE0"/>
    <w:rsid w:val="00574EE2"/>
    <w:rsid w:val="005812D2"/>
    <w:rsid w:val="00591FAF"/>
    <w:rsid w:val="005A077C"/>
    <w:rsid w:val="005D34E5"/>
    <w:rsid w:val="005D6805"/>
    <w:rsid w:val="005F6D6D"/>
    <w:rsid w:val="006138C5"/>
    <w:rsid w:val="00615912"/>
    <w:rsid w:val="006245D0"/>
    <w:rsid w:val="00624ACA"/>
    <w:rsid w:val="00625953"/>
    <w:rsid w:val="00665CB7"/>
    <w:rsid w:val="00682189"/>
    <w:rsid w:val="00683152"/>
    <w:rsid w:val="006A36B8"/>
    <w:rsid w:val="006A4299"/>
    <w:rsid w:val="006A6DF1"/>
    <w:rsid w:val="006C79E3"/>
    <w:rsid w:val="006E62D6"/>
    <w:rsid w:val="007053B4"/>
    <w:rsid w:val="007073A9"/>
    <w:rsid w:val="007119E5"/>
    <w:rsid w:val="00737288"/>
    <w:rsid w:val="00743D7D"/>
    <w:rsid w:val="00762927"/>
    <w:rsid w:val="00771EB5"/>
    <w:rsid w:val="007746D3"/>
    <w:rsid w:val="00776EE7"/>
    <w:rsid w:val="007956B9"/>
    <w:rsid w:val="007A1743"/>
    <w:rsid w:val="007B7921"/>
    <w:rsid w:val="007C085B"/>
    <w:rsid w:val="007C6D26"/>
    <w:rsid w:val="007F0240"/>
    <w:rsid w:val="007F5146"/>
    <w:rsid w:val="008229FA"/>
    <w:rsid w:val="00840DC1"/>
    <w:rsid w:val="008417DD"/>
    <w:rsid w:val="00866DE3"/>
    <w:rsid w:val="00867DF6"/>
    <w:rsid w:val="008704CB"/>
    <w:rsid w:val="00876E92"/>
    <w:rsid w:val="00892A01"/>
    <w:rsid w:val="00894B86"/>
    <w:rsid w:val="008A1429"/>
    <w:rsid w:val="008A1F30"/>
    <w:rsid w:val="008B0883"/>
    <w:rsid w:val="008B709E"/>
    <w:rsid w:val="008C34F6"/>
    <w:rsid w:val="008D0133"/>
    <w:rsid w:val="008D7B1C"/>
    <w:rsid w:val="008F6424"/>
    <w:rsid w:val="009016D5"/>
    <w:rsid w:val="00915F14"/>
    <w:rsid w:val="009241CE"/>
    <w:rsid w:val="009242FE"/>
    <w:rsid w:val="00934AC6"/>
    <w:rsid w:val="00936546"/>
    <w:rsid w:val="00957B11"/>
    <w:rsid w:val="00957F60"/>
    <w:rsid w:val="00964BE1"/>
    <w:rsid w:val="009757B2"/>
    <w:rsid w:val="00997DAC"/>
    <w:rsid w:val="009B102D"/>
    <w:rsid w:val="009C3BD4"/>
    <w:rsid w:val="009D13F0"/>
    <w:rsid w:val="009D1946"/>
    <w:rsid w:val="009D76C2"/>
    <w:rsid w:val="00A04CB2"/>
    <w:rsid w:val="00A32B1D"/>
    <w:rsid w:val="00A426FF"/>
    <w:rsid w:val="00A42E34"/>
    <w:rsid w:val="00A45125"/>
    <w:rsid w:val="00A766FB"/>
    <w:rsid w:val="00A77562"/>
    <w:rsid w:val="00A97190"/>
    <w:rsid w:val="00AA5DEC"/>
    <w:rsid w:val="00AA6BEC"/>
    <w:rsid w:val="00AB3276"/>
    <w:rsid w:val="00AB5B2B"/>
    <w:rsid w:val="00AB68EC"/>
    <w:rsid w:val="00AC3FCD"/>
    <w:rsid w:val="00AF22B8"/>
    <w:rsid w:val="00B03705"/>
    <w:rsid w:val="00B20239"/>
    <w:rsid w:val="00B24099"/>
    <w:rsid w:val="00B44B6D"/>
    <w:rsid w:val="00B52C45"/>
    <w:rsid w:val="00B54A72"/>
    <w:rsid w:val="00B77EE9"/>
    <w:rsid w:val="00B833BC"/>
    <w:rsid w:val="00B84369"/>
    <w:rsid w:val="00BC0250"/>
    <w:rsid w:val="00BC1E82"/>
    <w:rsid w:val="00BC7031"/>
    <w:rsid w:val="00BD3929"/>
    <w:rsid w:val="00C007B1"/>
    <w:rsid w:val="00C16E3D"/>
    <w:rsid w:val="00C327E7"/>
    <w:rsid w:val="00C556F9"/>
    <w:rsid w:val="00C6355D"/>
    <w:rsid w:val="00C6586B"/>
    <w:rsid w:val="00C94D64"/>
    <w:rsid w:val="00CA15B2"/>
    <w:rsid w:val="00CA6A16"/>
    <w:rsid w:val="00CC0429"/>
    <w:rsid w:val="00CF300A"/>
    <w:rsid w:val="00CF5670"/>
    <w:rsid w:val="00CF59C5"/>
    <w:rsid w:val="00CF5BCE"/>
    <w:rsid w:val="00D04B50"/>
    <w:rsid w:val="00D221B5"/>
    <w:rsid w:val="00D25A18"/>
    <w:rsid w:val="00D52C6B"/>
    <w:rsid w:val="00D57A1B"/>
    <w:rsid w:val="00D615AC"/>
    <w:rsid w:val="00D72103"/>
    <w:rsid w:val="00D73F4A"/>
    <w:rsid w:val="00D76024"/>
    <w:rsid w:val="00DA531D"/>
    <w:rsid w:val="00DB36FD"/>
    <w:rsid w:val="00DC0084"/>
    <w:rsid w:val="00DD678A"/>
    <w:rsid w:val="00DF4D17"/>
    <w:rsid w:val="00E14277"/>
    <w:rsid w:val="00E17FAD"/>
    <w:rsid w:val="00E22FBA"/>
    <w:rsid w:val="00E2379F"/>
    <w:rsid w:val="00E4095E"/>
    <w:rsid w:val="00E51DF3"/>
    <w:rsid w:val="00E63D58"/>
    <w:rsid w:val="00E64137"/>
    <w:rsid w:val="00E84383"/>
    <w:rsid w:val="00EA113B"/>
    <w:rsid w:val="00EB08BA"/>
    <w:rsid w:val="00EB1F36"/>
    <w:rsid w:val="00ED1C41"/>
    <w:rsid w:val="00EE0CBF"/>
    <w:rsid w:val="00EE3225"/>
    <w:rsid w:val="00EF538D"/>
    <w:rsid w:val="00EF5465"/>
    <w:rsid w:val="00EF6BC6"/>
    <w:rsid w:val="00F108C1"/>
    <w:rsid w:val="00F24A0A"/>
    <w:rsid w:val="00F51BB6"/>
    <w:rsid w:val="00F71259"/>
    <w:rsid w:val="00F74FE1"/>
    <w:rsid w:val="00F94EA3"/>
    <w:rsid w:val="00FC4997"/>
    <w:rsid w:val="00FD0CD1"/>
    <w:rsid w:val="00FF3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60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ender@ideabank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ivli.pro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kupivli.pr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ivli.pr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3592A-F479-43C6-8FA9-BE16389D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6422</Words>
  <Characters>3662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IdeaBank IT</Company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Солодкий Володимир</cp:lastModifiedBy>
  <cp:revision>15</cp:revision>
  <cp:lastPrinted>2019-02-22T14:13:00Z</cp:lastPrinted>
  <dcterms:created xsi:type="dcterms:W3CDTF">2024-07-19T08:31:00Z</dcterms:created>
  <dcterms:modified xsi:type="dcterms:W3CDTF">2024-08-06T12:16:00Z</dcterms:modified>
</cp:coreProperties>
</file>