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7FF73B67"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840086" w:rsidRPr="00862462">
        <w:rPr>
          <w:b/>
          <w:color w:val="000000"/>
          <w:sz w:val="22"/>
          <w:szCs w:val="22"/>
          <w:lang w:val="uk-UA" w:eastAsia="uk-UA"/>
        </w:rPr>
        <w:t>2</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33F5DA8E" w14:textId="366A1497" w:rsidR="00574CBD" w:rsidRPr="004F428A" w:rsidRDefault="00574CBD" w:rsidP="00574CBD">
      <w:pPr>
        <w:jc w:val="center"/>
        <w:rPr>
          <w:b/>
          <w:bCs/>
          <w:lang w:val="uk-UA"/>
        </w:rPr>
      </w:pPr>
      <w:r w:rsidRPr="004F428A">
        <w:rPr>
          <w:b/>
          <w:bCs/>
          <w:lang w:val="uk-UA"/>
        </w:rPr>
        <w:t>«</w:t>
      </w:r>
      <w:r>
        <w:rPr>
          <w:b/>
          <w:bCs/>
          <w:lang w:val="uk-UA"/>
        </w:rPr>
        <w:t>В</w:t>
      </w:r>
      <w:r w:rsidRPr="00201BF4">
        <w:rPr>
          <w:b/>
          <w:bCs/>
          <w:lang w:val="uk-UA"/>
        </w:rPr>
        <w:t>становлення</w:t>
      </w:r>
      <w:r w:rsidR="00675669">
        <w:rPr>
          <w:b/>
          <w:bCs/>
          <w:lang w:val="uk-UA"/>
        </w:rPr>
        <w:t>, обслуговування та ремонт</w:t>
      </w:r>
      <w:r w:rsidRPr="00201BF4">
        <w:rPr>
          <w:b/>
          <w:bCs/>
          <w:lang w:val="uk-UA"/>
        </w:rPr>
        <w:t xml:space="preserve"> системи </w:t>
      </w:r>
      <w:r w:rsidR="00675669">
        <w:rPr>
          <w:b/>
          <w:bCs/>
          <w:lang w:val="uk-UA"/>
        </w:rPr>
        <w:t xml:space="preserve">відео нагляду, </w:t>
      </w:r>
      <w:r w:rsidRPr="00201BF4">
        <w:rPr>
          <w:b/>
          <w:bCs/>
          <w:lang w:val="uk-UA"/>
        </w:rPr>
        <w:t>охоронно-тривожної</w:t>
      </w:r>
      <w:r w:rsidR="00675669">
        <w:rPr>
          <w:b/>
          <w:bCs/>
          <w:lang w:val="uk-UA"/>
        </w:rPr>
        <w:t xml:space="preserve"> та пожежної</w:t>
      </w:r>
      <w:r w:rsidRPr="00201BF4">
        <w:rPr>
          <w:b/>
          <w:bCs/>
          <w:lang w:val="uk-UA"/>
        </w:rPr>
        <w:t xml:space="preserve"> сигналізації  на  відділеннях </w:t>
      </w:r>
      <w:r w:rsidR="00675669">
        <w:rPr>
          <w:b/>
          <w:bCs/>
          <w:lang w:val="uk-UA"/>
        </w:rPr>
        <w:t xml:space="preserve">та у головних офісах </w:t>
      </w:r>
      <w:r w:rsidRPr="006F6F67">
        <w:rPr>
          <w:b/>
          <w:bCs/>
          <w:lang w:val="uk-UA"/>
        </w:rPr>
        <w:t>А</w:t>
      </w:r>
      <w:r>
        <w:rPr>
          <w:b/>
          <w:bCs/>
          <w:lang w:val="uk-UA"/>
        </w:rPr>
        <w:t>Т «ІДЕЯ БАНК»</w:t>
      </w:r>
      <w:r w:rsidRPr="004F428A">
        <w:rPr>
          <w:b/>
          <w:bCs/>
          <w:lang w:val="uk-UA"/>
        </w:rPr>
        <w:t>»</w:t>
      </w: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303ADB8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840086">
        <w:rPr>
          <w:b/>
          <w:bCs/>
          <w:lang w:val="en-US"/>
        </w:rPr>
        <w:t>2</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ED2377" w14:paraId="0EFFD927" w14:textId="77777777" w:rsidTr="003C2519">
        <w:trPr>
          <w:trHeight w:val="720"/>
        </w:trPr>
        <w:tc>
          <w:tcPr>
            <w:tcW w:w="2644"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14281748" w:rsidR="00154DFA" w:rsidRPr="00AD72CD" w:rsidRDefault="00737225" w:rsidP="00574CBD">
            <w:pPr>
              <w:jc w:val="center"/>
              <w:rPr>
                <w:sz w:val="20"/>
                <w:szCs w:val="20"/>
                <w:highlight w:val="yellow"/>
                <w:lang w:val="uk-UA"/>
              </w:rPr>
            </w:pPr>
            <w:r w:rsidRPr="00737225">
              <w:rPr>
                <w:sz w:val="20"/>
                <w:szCs w:val="20"/>
                <w:lang w:val="uk-UA"/>
              </w:rPr>
              <w:t xml:space="preserve">АТ “Ідея Банк” (далі - Замовник) оголошує </w:t>
            </w:r>
            <w:r w:rsidRPr="00675669">
              <w:rPr>
                <w:sz w:val="20"/>
                <w:szCs w:val="20"/>
                <w:lang w:val="uk-UA"/>
              </w:rPr>
              <w:t xml:space="preserve">тендер на </w:t>
            </w:r>
            <w:r w:rsidR="00675669">
              <w:rPr>
                <w:bCs/>
                <w:sz w:val="20"/>
                <w:szCs w:val="20"/>
                <w:lang w:val="uk-UA"/>
              </w:rPr>
              <w:t>в</w:t>
            </w:r>
            <w:r w:rsidR="00675669" w:rsidRPr="00675669">
              <w:rPr>
                <w:bCs/>
                <w:sz w:val="20"/>
                <w:szCs w:val="20"/>
                <w:lang w:val="uk-UA"/>
              </w:rPr>
              <w:t>становлення, обслуговування та ремонт системи відео нагляду, охоронно-тривожної та пожежної сигналізації  на  відділеннях та у головних офісах АТ «ІДЕЯ БАНК»</w:t>
            </w:r>
          </w:p>
        </w:tc>
      </w:tr>
      <w:tr w:rsidR="00154DFA" w:rsidRPr="00ED2377" w14:paraId="2CDC1B4B" w14:textId="77777777" w:rsidTr="003C2519">
        <w:tc>
          <w:tcPr>
            <w:tcW w:w="2644"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69AA2645" w:rsidR="00154DFA" w:rsidRPr="007D4AB6" w:rsidRDefault="00737225" w:rsidP="00B117E0">
            <w:pPr>
              <w:rPr>
                <w:sz w:val="20"/>
                <w:szCs w:val="20"/>
                <w:lang w:val="uk-UA"/>
              </w:rPr>
            </w:pPr>
            <w:r w:rsidRPr="00737225">
              <w:rPr>
                <w:sz w:val="20"/>
                <w:szCs w:val="20"/>
                <w:lang w:val="uk-UA"/>
              </w:rPr>
              <w:t xml:space="preserve">Метою даного проекту є вибір контрагента </w:t>
            </w:r>
            <w:r w:rsidR="00AA7876">
              <w:rPr>
                <w:sz w:val="20"/>
                <w:szCs w:val="20"/>
                <w:lang w:val="uk-UA"/>
              </w:rPr>
              <w:t xml:space="preserve">із </w:t>
            </w:r>
            <w:r w:rsidR="00675669">
              <w:rPr>
                <w:bCs/>
                <w:sz w:val="20"/>
                <w:szCs w:val="20"/>
                <w:lang w:val="uk-UA"/>
              </w:rPr>
              <w:t>в</w:t>
            </w:r>
            <w:r w:rsidR="00675669" w:rsidRPr="00675669">
              <w:rPr>
                <w:bCs/>
                <w:sz w:val="20"/>
                <w:szCs w:val="20"/>
                <w:lang w:val="uk-UA"/>
              </w:rPr>
              <w:t>становлення, обслуговування та ремонт системи відео нагляду, охоронно-тривожної та пожежної сигналізації  на  відділеннях та у головних офісах А</w:t>
            </w:r>
            <w:r w:rsidR="00675669">
              <w:rPr>
                <w:bCs/>
                <w:sz w:val="20"/>
                <w:szCs w:val="20"/>
                <w:lang w:val="uk-UA"/>
              </w:rPr>
              <w:t>Т «ІДЕЯ БАНК</w:t>
            </w:r>
            <w:r w:rsidR="00784BE4" w:rsidRPr="00574CBD">
              <w:rPr>
                <w:bCs/>
                <w:sz w:val="20"/>
                <w:szCs w:val="20"/>
                <w:lang w:val="uk-UA"/>
              </w:rPr>
              <w:t>»</w:t>
            </w:r>
          </w:p>
        </w:tc>
      </w:tr>
      <w:tr w:rsidR="00154DFA" w:rsidRPr="00ED2377" w14:paraId="41126176" w14:textId="77777777" w:rsidTr="003C2519">
        <w:tc>
          <w:tcPr>
            <w:tcW w:w="2644"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2E1D93AD" w14:textId="77777777" w:rsidR="00737225" w:rsidRDefault="00737225" w:rsidP="00737225">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14:paraId="17AC1E48" w14:textId="52C1B408" w:rsidR="009953C7" w:rsidRPr="00AA7876" w:rsidRDefault="000D2A15" w:rsidP="00AA7876">
            <w:pPr>
              <w:pStyle w:val="a9"/>
              <w:numPr>
                <w:ilvl w:val="0"/>
                <w:numId w:val="9"/>
              </w:numPr>
              <w:shd w:val="clear" w:color="auto" w:fill="FFFFFF"/>
              <w:spacing w:before="120" w:after="120"/>
              <w:jc w:val="both"/>
              <w:rPr>
                <w:bCs/>
                <w:noProof/>
                <w:sz w:val="20"/>
                <w:szCs w:val="20"/>
                <w:lang w:val="uk-UA"/>
              </w:rPr>
            </w:pPr>
            <w:r>
              <w:rPr>
                <w:bCs/>
                <w:sz w:val="20"/>
                <w:szCs w:val="20"/>
                <w:lang w:val="uk-UA"/>
              </w:rPr>
              <w:t>В</w:t>
            </w:r>
            <w:r w:rsidRPr="00675669">
              <w:rPr>
                <w:bCs/>
                <w:sz w:val="20"/>
                <w:szCs w:val="20"/>
                <w:lang w:val="uk-UA"/>
              </w:rPr>
              <w:t>становлення, обслуговування та ремонт системи відео нагляду, охоронно-тривожної та пожежної сигналізації  на  відділеннях та у головних офісах АТ «ІДЕЯ БАНК»</w:t>
            </w:r>
            <w:r w:rsidR="00AA7876">
              <w:rPr>
                <w:bCs/>
                <w:noProof/>
                <w:sz w:val="20"/>
                <w:szCs w:val="20"/>
                <w:lang w:val="uk-UA"/>
              </w:rPr>
              <w:t xml:space="preserve"> згідно </w:t>
            </w:r>
            <w:r w:rsidR="00EB30C8">
              <w:rPr>
                <w:bCs/>
                <w:noProof/>
                <w:sz w:val="20"/>
                <w:szCs w:val="20"/>
                <w:lang w:val="uk-UA"/>
              </w:rPr>
              <w:t xml:space="preserve">Додатку </w:t>
            </w:r>
            <w:r w:rsidR="009E14C1">
              <w:rPr>
                <w:bCs/>
                <w:noProof/>
                <w:sz w:val="20"/>
                <w:szCs w:val="20"/>
                <w:lang w:val="uk-UA"/>
              </w:rPr>
              <w:t>2</w:t>
            </w:r>
            <w:r w:rsidR="00EB30C8">
              <w:rPr>
                <w:bCs/>
                <w:noProof/>
                <w:sz w:val="20"/>
                <w:szCs w:val="20"/>
                <w:lang w:val="uk-UA"/>
              </w:rPr>
              <w:t xml:space="preserve"> Т</w:t>
            </w:r>
            <w:r w:rsidR="00AA7876">
              <w:rPr>
                <w:bCs/>
                <w:noProof/>
                <w:sz w:val="20"/>
                <w:szCs w:val="20"/>
                <w:lang w:val="uk-UA"/>
              </w:rPr>
              <w:t>ехнічного завдання.</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3C2519">
        <w:trPr>
          <w:trHeight w:val="1271"/>
        </w:trPr>
        <w:tc>
          <w:tcPr>
            <w:tcW w:w="2644"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5B756E41" w14:textId="472C4569"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383A0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lang w:val="uk-UA"/>
              </w:rPr>
              <w:t>.</w:t>
            </w:r>
            <w:r w:rsidR="00383A0C">
              <w:rPr>
                <w:rFonts w:ascii="Times New Roman" w:hAnsi="Times New Roman" w:cs="Times New Roman"/>
                <w:b/>
                <w:bCs/>
                <w:color w:val="auto"/>
                <w:sz w:val="20"/>
                <w:szCs w:val="20"/>
                <w:highlight w:val="yellow"/>
                <w:lang w:val="uk-UA"/>
              </w:rPr>
              <w:t>09</w:t>
            </w:r>
            <w:r w:rsidR="00160EDA" w:rsidRPr="00731F6C">
              <w:rPr>
                <w:rFonts w:ascii="Times New Roman" w:hAnsi="Times New Roman" w:cs="Times New Roman"/>
                <w:b/>
                <w:bCs/>
                <w:color w:val="auto"/>
                <w:sz w:val="20"/>
                <w:szCs w:val="20"/>
                <w:highlight w:val="yellow"/>
              </w:rPr>
              <w:t>.</w:t>
            </w:r>
            <w:r w:rsidR="00160EDA" w:rsidRPr="00731F6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rPr>
              <w:t>2</w:t>
            </w:r>
            <w:r w:rsidR="00840086" w:rsidRPr="00840086">
              <w:rPr>
                <w:rFonts w:ascii="Times New Roman" w:hAnsi="Times New Roman" w:cs="Times New Roman"/>
                <w:b/>
                <w:bCs/>
                <w:color w:val="auto"/>
                <w:sz w:val="20"/>
                <w:szCs w:val="20"/>
              </w:rPr>
              <w:t>2</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3C2519">
        <w:tc>
          <w:tcPr>
            <w:tcW w:w="2644"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711"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56390869" w:rsidR="00160EDA" w:rsidRPr="00160EDA" w:rsidRDefault="00160EDA" w:rsidP="00383A0C">
            <w:pPr>
              <w:rPr>
                <w:sz w:val="20"/>
                <w:szCs w:val="20"/>
                <w:lang w:val="uk-UA"/>
              </w:rPr>
            </w:pPr>
            <w:r w:rsidRPr="00160EDA">
              <w:rPr>
                <w:sz w:val="20"/>
                <w:szCs w:val="20"/>
                <w:lang w:val="uk-UA"/>
              </w:rPr>
              <w:t>Остаточний строк подачі запит</w:t>
            </w:r>
            <w:r w:rsidR="00A22950">
              <w:rPr>
                <w:sz w:val="20"/>
                <w:szCs w:val="20"/>
                <w:lang w:val="uk-UA"/>
              </w:rPr>
              <w:t xml:space="preserve">ань по тендерній документації – </w:t>
            </w:r>
            <w:r w:rsidR="007961A1">
              <w:rPr>
                <w:b/>
                <w:sz w:val="20"/>
                <w:szCs w:val="20"/>
                <w:highlight w:val="yellow"/>
                <w:lang w:val="uk-UA"/>
              </w:rPr>
              <w:t>03</w:t>
            </w:r>
            <w:r w:rsidRPr="00A22950">
              <w:rPr>
                <w:b/>
                <w:bCs/>
                <w:sz w:val="20"/>
                <w:szCs w:val="20"/>
                <w:highlight w:val="yellow"/>
                <w:lang w:val="uk-UA"/>
              </w:rPr>
              <w:t>.</w:t>
            </w:r>
            <w:r w:rsidR="000D2A15" w:rsidRPr="00A22950">
              <w:rPr>
                <w:b/>
                <w:bCs/>
                <w:sz w:val="20"/>
                <w:szCs w:val="20"/>
                <w:highlight w:val="yellow"/>
                <w:lang w:val="uk-UA"/>
              </w:rPr>
              <w:t>10</w:t>
            </w:r>
            <w:r w:rsidRPr="00160EDA">
              <w:rPr>
                <w:b/>
                <w:bCs/>
                <w:sz w:val="20"/>
                <w:szCs w:val="20"/>
                <w:highlight w:val="yellow"/>
                <w:lang w:val="uk-UA"/>
              </w:rPr>
              <w:t>.202</w:t>
            </w:r>
            <w:r w:rsidR="00840086" w:rsidRPr="00840086">
              <w:rPr>
                <w:b/>
                <w:bCs/>
                <w:sz w:val="20"/>
                <w:szCs w:val="20"/>
                <w:highlight w:val="yellow"/>
              </w:rPr>
              <w:t>2</w:t>
            </w:r>
            <w:r w:rsidRPr="00160EDA">
              <w:rPr>
                <w:b/>
                <w:bCs/>
                <w:sz w:val="20"/>
                <w:szCs w:val="20"/>
                <w:highlight w:val="yellow"/>
                <w:lang w:val="uk-UA"/>
              </w:rPr>
              <w:t>.</w:t>
            </w:r>
          </w:p>
        </w:tc>
      </w:tr>
      <w:tr w:rsidR="00154DFA" w14:paraId="43885691" w14:textId="77777777" w:rsidTr="003C2519">
        <w:trPr>
          <w:trHeight w:val="601"/>
        </w:trPr>
        <w:tc>
          <w:tcPr>
            <w:tcW w:w="2644"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711"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3C2519">
        <w:trPr>
          <w:trHeight w:val="601"/>
        </w:trPr>
        <w:tc>
          <w:tcPr>
            <w:tcW w:w="2644"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711" w:type="dxa"/>
          </w:tcPr>
          <w:p w14:paraId="5684B9D1" w14:textId="022A9E6A" w:rsidR="00154DFA" w:rsidRPr="00D221B5" w:rsidRDefault="00154DFA" w:rsidP="007961A1">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00383A0C">
              <w:rPr>
                <w:b/>
                <w:bCs/>
                <w:sz w:val="20"/>
                <w:szCs w:val="20"/>
                <w:highlight w:val="yellow"/>
                <w:lang w:val="uk-UA"/>
              </w:rPr>
              <w:t>1</w:t>
            </w:r>
            <w:r w:rsidR="00ED2377">
              <w:rPr>
                <w:b/>
                <w:bCs/>
                <w:sz w:val="20"/>
                <w:szCs w:val="20"/>
                <w:highlight w:val="yellow"/>
                <w:lang w:val="uk-UA"/>
              </w:rPr>
              <w:t>2</w:t>
            </w:r>
            <w:r w:rsidR="00B65A6E" w:rsidRPr="00704945">
              <w:rPr>
                <w:b/>
                <w:bCs/>
                <w:sz w:val="20"/>
                <w:szCs w:val="20"/>
                <w:highlight w:val="yellow"/>
                <w:lang w:val="uk-UA"/>
              </w:rPr>
              <w:t>.</w:t>
            </w:r>
            <w:r w:rsidR="000D2A15">
              <w:rPr>
                <w:b/>
                <w:sz w:val="20"/>
                <w:szCs w:val="20"/>
                <w:highlight w:val="yellow"/>
                <w:lang w:val="uk-UA"/>
              </w:rPr>
              <w:t>10.</w:t>
            </w:r>
            <w:r w:rsidR="00B65A6E">
              <w:rPr>
                <w:b/>
                <w:sz w:val="20"/>
                <w:szCs w:val="20"/>
                <w:highlight w:val="yellow"/>
                <w:lang w:val="uk-UA"/>
              </w:rPr>
              <w:t>20</w:t>
            </w:r>
            <w:r w:rsidR="00B65A6E" w:rsidRPr="00665348">
              <w:rPr>
                <w:b/>
                <w:sz w:val="20"/>
                <w:szCs w:val="20"/>
                <w:highlight w:val="yellow"/>
              </w:rPr>
              <w:t>2</w:t>
            </w:r>
            <w:r w:rsidR="00840086" w:rsidRPr="00862462">
              <w:rPr>
                <w:b/>
                <w:sz w:val="20"/>
                <w:szCs w:val="20"/>
                <w:highlight w:val="yellow"/>
              </w:rPr>
              <w:t>2</w:t>
            </w:r>
            <w:r w:rsidR="00B65A6E" w:rsidRPr="004920E2">
              <w:rPr>
                <w:b/>
                <w:sz w:val="20"/>
                <w:szCs w:val="20"/>
                <w:highlight w:val="yellow"/>
              </w:rPr>
              <w:t>.</w:t>
            </w:r>
          </w:p>
        </w:tc>
      </w:tr>
      <w:tr w:rsidR="00154DFA" w:rsidRPr="00ED2377" w14:paraId="3031A1DA" w14:textId="77777777" w:rsidTr="003C2519">
        <w:trPr>
          <w:trHeight w:val="601"/>
        </w:trPr>
        <w:tc>
          <w:tcPr>
            <w:tcW w:w="2644"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711" w:type="dxa"/>
          </w:tcPr>
          <w:p w14:paraId="0F3CF28C" w14:textId="19DA3F4C" w:rsidR="00154DFA" w:rsidRDefault="00154DFA" w:rsidP="00383A0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sidR="00383A0C">
              <w:rPr>
                <w:sz w:val="20"/>
                <w:szCs w:val="20"/>
                <w:highlight w:val="yellow"/>
                <w:lang w:val="uk-UA"/>
              </w:rPr>
              <w:t>рік</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ED2377"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ED2377"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ED2377"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w:t>
            </w:r>
            <w:r w:rsidRPr="00A61A90">
              <w:rPr>
                <w:sz w:val="20"/>
                <w:szCs w:val="20"/>
                <w:lang w:val="uk-UA"/>
              </w:rPr>
              <w:lastRenderedPageBreak/>
              <w:t xml:space="preserve">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47EB" w14:textId="77777777" w:rsidR="00BB1A89" w:rsidRDefault="00BB1A89" w:rsidP="006138C5">
      <w:r>
        <w:separator/>
      </w:r>
    </w:p>
  </w:endnote>
  <w:endnote w:type="continuationSeparator" w:id="0">
    <w:p w14:paraId="708BB0F6" w14:textId="77777777" w:rsidR="00BB1A89" w:rsidRDefault="00BB1A89"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2E28" w14:textId="77777777" w:rsidR="00BB1A89" w:rsidRDefault="00BB1A89" w:rsidP="006138C5">
      <w:r>
        <w:separator/>
      </w:r>
    </w:p>
  </w:footnote>
  <w:footnote w:type="continuationSeparator" w:id="0">
    <w:p w14:paraId="1E54F1F3" w14:textId="77777777" w:rsidR="00BB1A89" w:rsidRDefault="00BB1A89"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1E4EEC0B" w14:textId="0C47DA7B" w:rsidR="00574CBD" w:rsidRPr="00574CBD" w:rsidRDefault="00AA7876" w:rsidP="00574CBD">
        <w:pPr>
          <w:jc w:val="center"/>
          <w:rPr>
            <w:bCs/>
            <w:i/>
            <w:sz w:val="20"/>
            <w:szCs w:val="20"/>
            <w:lang w:val="uk-UA"/>
          </w:rPr>
        </w:pPr>
        <w:r w:rsidRPr="00574CBD">
          <w:rPr>
            <w:i/>
            <w:sz w:val="20"/>
            <w:szCs w:val="20"/>
            <w:lang w:val="uk-UA"/>
          </w:rPr>
          <w:t xml:space="preserve">«На </w:t>
        </w:r>
        <w:r w:rsidR="00574CBD">
          <w:rPr>
            <w:bCs/>
            <w:i/>
            <w:sz w:val="20"/>
            <w:szCs w:val="20"/>
            <w:lang w:val="uk-UA"/>
          </w:rPr>
          <w:t>в</w:t>
        </w:r>
        <w:r w:rsidR="00574CBD" w:rsidRPr="00574CBD">
          <w:rPr>
            <w:bCs/>
            <w:i/>
            <w:sz w:val="20"/>
            <w:szCs w:val="20"/>
            <w:lang w:val="uk-UA"/>
          </w:rPr>
          <w:t>становлення системи відеонагляду та додаткових блоків живлення для системи охоронно-тривожної сигналізації  на  відділеннях АТ «ІДЕЯ БАНК»»</w:t>
        </w:r>
      </w:p>
      <w:p w14:paraId="5F676663" w14:textId="37B7B95D" w:rsidR="00AA7876" w:rsidRDefault="00AA7876" w:rsidP="00AA7876">
        <w:pPr>
          <w:pStyle w:val="a3"/>
          <w:jc w:val="center"/>
          <w:rPr>
            <w:i/>
            <w:sz w:val="20"/>
            <w:lang w:val="uk-UA"/>
          </w:rPr>
        </w:pPr>
      </w:p>
      <w:p w14:paraId="1D11DB22" w14:textId="07B900F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C00021">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1110080039">
    <w:abstractNumId w:val="3"/>
  </w:num>
  <w:num w:numId="2" w16cid:durableId="977802601">
    <w:abstractNumId w:val="1"/>
  </w:num>
  <w:num w:numId="3" w16cid:durableId="2038775574">
    <w:abstractNumId w:val="8"/>
  </w:num>
  <w:num w:numId="4" w16cid:durableId="1828745434">
    <w:abstractNumId w:val="2"/>
  </w:num>
  <w:num w:numId="5" w16cid:durableId="237637052">
    <w:abstractNumId w:val="7"/>
  </w:num>
  <w:num w:numId="6" w16cid:durableId="41801998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385986630">
    <w:abstractNumId w:val="5"/>
  </w:num>
  <w:num w:numId="8" w16cid:durableId="1750152599">
    <w:abstractNumId w:val="4"/>
  </w:num>
  <w:num w:numId="9" w16cid:durableId="22440262">
    <w:abstractNumId w:val="6"/>
  </w:num>
  <w:num w:numId="10" w16cid:durableId="593439216">
    <w:abstractNumId w:val="10"/>
  </w:num>
  <w:num w:numId="11" w16cid:durableId="2000688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C5"/>
    <w:rsid w:val="00012BD4"/>
    <w:rsid w:val="00015EB7"/>
    <w:rsid w:val="000204A0"/>
    <w:rsid w:val="00034DB2"/>
    <w:rsid w:val="00043D24"/>
    <w:rsid w:val="0005582B"/>
    <w:rsid w:val="0005729C"/>
    <w:rsid w:val="00062824"/>
    <w:rsid w:val="00073399"/>
    <w:rsid w:val="00096A5D"/>
    <w:rsid w:val="000D2A15"/>
    <w:rsid w:val="000F173A"/>
    <w:rsid w:val="000F3950"/>
    <w:rsid w:val="00140C27"/>
    <w:rsid w:val="00142385"/>
    <w:rsid w:val="00154DFA"/>
    <w:rsid w:val="00160EDA"/>
    <w:rsid w:val="00186FE5"/>
    <w:rsid w:val="001A58A6"/>
    <w:rsid w:val="001B1741"/>
    <w:rsid w:val="001C2E79"/>
    <w:rsid w:val="001D61F5"/>
    <w:rsid w:val="001E0016"/>
    <w:rsid w:val="0020583D"/>
    <w:rsid w:val="00205EDB"/>
    <w:rsid w:val="002140A6"/>
    <w:rsid w:val="0023462D"/>
    <w:rsid w:val="002551F1"/>
    <w:rsid w:val="002569E3"/>
    <w:rsid w:val="002573B4"/>
    <w:rsid w:val="0026275F"/>
    <w:rsid w:val="00275C61"/>
    <w:rsid w:val="002872D4"/>
    <w:rsid w:val="002875B0"/>
    <w:rsid w:val="002B1480"/>
    <w:rsid w:val="002B62B5"/>
    <w:rsid w:val="002B6AE6"/>
    <w:rsid w:val="002D319C"/>
    <w:rsid w:val="002E0239"/>
    <w:rsid w:val="002F664F"/>
    <w:rsid w:val="00306916"/>
    <w:rsid w:val="00312508"/>
    <w:rsid w:val="003128C7"/>
    <w:rsid w:val="00354EFF"/>
    <w:rsid w:val="00371B0A"/>
    <w:rsid w:val="00383A0C"/>
    <w:rsid w:val="00395A04"/>
    <w:rsid w:val="003A0BF5"/>
    <w:rsid w:val="003B55D3"/>
    <w:rsid w:val="003C2519"/>
    <w:rsid w:val="003D2599"/>
    <w:rsid w:val="003E0EEC"/>
    <w:rsid w:val="003F5BF9"/>
    <w:rsid w:val="003F7AEC"/>
    <w:rsid w:val="00410CBC"/>
    <w:rsid w:val="004132C1"/>
    <w:rsid w:val="004174DC"/>
    <w:rsid w:val="00430207"/>
    <w:rsid w:val="004578C2"/>
    <w:rsid w:val="00464CB6"/>
    <w:rsid w:val="004920E2"/>
    <w:rsid w:val="004C64EF"/>
    <w:rsid w:val="004F07F6"/>
    <w:rsid w:val="00515042"/>
    <w:rsid w:val="0053594B"/>
    <w:rsid w:val="00542FE0"/>
    <w:rsid w:val="00554249"/>
    <w:rsid w:val="00564CB5"/>
    <w:rsid w:val="00570EE1"/>
    <w:rsid w:val="00574CBD"/>
    <w:rsid w:val="005812D2"/>
    <w:rsid w:val="00591FAF"/>
    <w:rsid w:val="005B41E3"/>
    <w:rsid w:val="005D6805"/>
    <w:rsid w:val="005F5807"/>
    <w:rsid w:val="005F5B90"/>
    <w:rsid w:val="006138C5"/>
    <w:rsid w:val="006216A3"/>
    <w:rsid w:val="00625953"/>
    <w:rsid w:val="0066633C"/>
    <w:rsid w:val="0067478D"/>
    <w:rsid w:val="00675669"/>
    <w:rsid w:val="0067631C"/>
    <w:rsid w:val="00685C98"/>
    <w:rsid w:val="006A36B8"/>
    <w:rsid w:val="006D0877"/>
    <w:rsid w:val="006D0C53"/>
    <w:rsid w:val="006D2C39"/>
    <w:rsid w:val="006E6CB9"/>
    <w:rsid w:val="006F493A"/>
    <w:rsid w:val="00704945"/>
    <w:rsid w:val="007119E5"/>
    <w:rsid w:val="00737225"/>
    <w:rsid w:val="00737288"/>
    <w:rsid w:val="00741459"/>
    <w:rsid w:val="00762679"/>
    <w:rsid w:val="007746D3"/>
    <w:rsid w:val="00780E08"/>
    <w:rsid w:val="007846A1"/>
    <w:rsid w:val="00784BE4"/>
    <w:rsid w:val="007961A1"/>
    <w:rsid w:val="007B7921"/>
    <w:rsid w:val="007D4AB6"/>
    <w:rsid w:val="007E76D4"/>
    <w:rsid w:val="007F0240"/>
    <w:rsid w:val="007F2E52"/>
    <w:rsid w:val="008312A2"/>
    <w:rsid w:val="00832FCA"/>
    <w:rsid w:val="00840086"/>
    <w:rsid w:val="00862462"/>
    <w:rsid w:val="00886B4E"/>
    <w:rsid w:val="00894B86"/>
    <w:rsid w:val="008A1429"/>
    <w:rsid w:val="008B0883"/>
    <w:rsid w:val="008B6F46"/>
    <w:rsid w:val="008B709E"/>
    <w:rsid w:val="008D0133"/>
    <w:rsid w:val="009016D5"/>
    <w:rsid w:val="00904809"/>
    <w:rsid w:val="009241CE"/>
    <w:rsid w:val="009242FE"/>
    <w:rsid w:val="00957B11"/>
    <w:rsid w:val="009757B2"/>
    <w:rsid w:val="009953C7"/>
    <w:rsid w:val="00995EA8"/>
    <w:rsid w:val="009B2636"/>
    <w:rsid w:val="009D07FA"/>
    <w:rsid w:val="009D1946"/>
    <w:rsid w:val="009D31D2"/>
    <w:rsid w:val="009E14C1"/>
    <w:rsid w:val="00A22950"/>
    <w:rsid w:val="00A35356"/>
    <w:rsid w:val="00A426FF"/>
    <w:rsid w:val="00A53157"/>
    <w:rsid w:val="00A766FB"/>
    <w:rsid w:val="00AA7876"/>
    <w:rsid w:val="00AD72CD"/>
    <w:rsid w:val="00B03705"/>
    <w:rsid w:val="00B117E0"/>
    <w:rsid w:val="00B20239"/>
    <w:rsid w:val="00B21D56"/>
    <w:rsid w:val="00B24099"/>
    <w:rsid w:val="00B2418B"/>
    <w:rsid w:val="00B44B6D"/>
    <w:rsid w:val="00B5091B"/>
    <w:rsid w:val="00B655DC"/>
    <w:rsid w:val="00B65A6E"/>
    <w:rsid w:val="00B66C30"/>
    <w:rsid w:val="00B80B94"/>
    <w:rsid w:val="00B84369"/>
    <w:rsid w:val="00BB1A89"/>
    <w:rsid w:val="00BC1E82"/>
    <w:rsid w:val="00BD3929"/>
    <w:rsid w:val="00BE7727"/>
    <w:rsid w:val="00BF4F1E"/>
    <w:rsid w:val="00C00021"/>
    <w:rsid w:val="00C007B1"/>
    <w:rsid w:val="00C05BEE"/>
    <w:rsid w:val="00C13F23"/>
    <w:rsid w:val="00C375AE"/>
    <w:rsid w:val="00C556F9"/>
    <w:rsid w:val="00C6586B"/>
    <w:rsid w:val="00C72A4D"/>
    <w:rsid w:val="00C94D64"/>
    <w:rsid w:val="00CA15B2"/>
    <w:rsid w:val="00CA66D9"/>
    <w:rsid w:val="00CA6A16"/>
    <w:rsid w:val="00CB5D34"/>
    <w:rsid w:val="00CC0F6B"/>
    <w:rsid w:val="00CF59C5"/>
    <w:rsid w:val="00D221B5"/>
    <w:rsid w:val="00D43841"/>
    <w:rsid w:val="00D73F4A"/>
    <w:rsid w:val="00D85C9F"/>
    <w:rsid w:val="00D91BBD"/>
    <w:rsid w:val="00DA0569"/>
    <w:rsid w:val="00DA531D"/>
    <w:rsid w:val="00DC0084"/>
    <w:rsid w:val="00DD678A"/>
    <w:rsid w:val="00E04F39"/>
    <w:rsid w:val="00E346FE"/>
    <w:rsid w:val="00E4095E"/>
    <w:rsid w:val="00E455C9"/>
    <w:rsid w:val="00E45D50"/>
    <w:rsid w:val="00EB30C8"/>
    <w:rsid w:val="00ED1C41"/>
    <w:rsid w:val="00ED2377"/>
    <w:rsid w:val="00EE24D5"/>
    <w:rsid w:val="00EF538D"/>
    <w:rsid w:val="00EF5465"/>
    <w:rsid w:val="00EF6BC6"/>
    <w:rsid w:val="00F13B7D"/>
    <w:rsid w:val="00F24A0A"/>
    <w:rsid w:val="00F45087"/>
    <w:rsid w:val="00F51BB6"/>
    <w:rsid w:val="00F71259"/>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B2321"/>
  <w15:docId w15:val="{B1BC952E-92CF-48F0-87B2-A7C28293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1480</Words>
  <Characters>8439</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IdeaBank</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5</cp:revision>
  <cp:lastPrinted>2015-12-28T12:52:00Z</cp:lastPrinted>
  <dcterms:created xsi:type="dcterms:W3CDTF">2022-09-16T12:35:00Z</dcterms:created>
  <dcterms:modified xsi:type="dcterms:W3CDTF">2022-09-20T15:45:00Z</dcterms:modified>
</cp:coreProperties>
</file>