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C8" w:rsidRPr="00D60BBF" w:rsidRDefault="00AF0E20" w:rsidP="00D60BB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3B3B3B"/>
          <w:sz w:val="20"/>
          <w:szCs w:val="20"/>
          <w:lang w:eastAsia="uk-UA"/>
        </w:rPr>
      </w:pPr>
      <w:r w:rsidRPr="00D60BBF">
        <w:rPr>
          <w:rFonts w:ascii="Book Antiqua" w:eastAsia="Times New Roman" w:hAnsi="Book Antiqua" w:cs="Arial"/>
          <w:color w:val="3B3B3B"/>
          <w:sz w:val="20"/>
          <w:szCs w:val="20"/>
          <w:lang w:eastAsia="uk-UA"/>
        </w:rPr>
        <w:t>Ві</w:t>
      </w:r>
      <w:r w:rsidR="00F83DC8" w:rsidRPr="00D60BBF">
        <w:rPr>
          <w:rFonts w:ascii="Book Antiqua" w:eastAsia="Times New Roman" w:hAnsi="Book Antiqua" w:cs="Arial"/>
          <w:color w:val="3B3B3B"/>
          <w:sz w:val="20"/>
          <w:szCs w:val="20"/>
          <w:lang w:eastAsia="uk-UA"/>
        </w:rPr>
        <w:t>дділення Ідея Банку, де можна оформити </w:t>
      </w:r>
      <w:r w:rsidR="00F83DC8" w:rsidRPr="00D60BBF">
        <w:rPr>
          <w:rFonts w:ascii="Book Antiqua" w:eastAsia="Times New Roman" w:hAnsi="Book Antiqua" w:cs="Arial"/>
          <w:b/>
          <w:bCs/>
          <w:color w:val="3B3B3B"/>
          <w:sz w:val="20"/>
          <w:szCs w:val="20"/>
          <w:lang w:eastAsia="uk-UA"/>
        </w:rPr>
        <w:t>кредит готівкою</w:t>
      </w:r>
    </w:p>
    <w:p w:rsidR="00BD631F" w:rsidRPr="00D60BBF" w:rsidRDefault="00BD631F" w:rsidP="00D60BBF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3B3B3B"/>
          <w:sz w:val="20"/>
          <w:szCs w:val="20"/>
          <w:lang w:eastAsia="uk-UA"/>
        </w:rPr>
      </w:pPr>
    </w:p>
    <w:p w:rsidR="00AF0E20" w:rsidRPr="00D60BBF" w:rsidRDefault="00AF0E20" w:rsidP="00D60BBF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3B3B3B"/>
          <w:sz w:val="20"/>
          <w:szCs w:val="20"/>
          <w:lang w:eastAsia="uk-UA"/>
        </w:rPr>
      </w:pPr>
    </w:p>
    <w:p w:rsidR="00AF0E20" w:rsidRPr="00F83DC8" w:rsidRDefault="00AF0E20" w:rsidP="00D60BBF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b/>
          <w:color w:val="000000"/>
          <w:sz w:val="20"/>
          <w:szCs w:val="20"/>
          <w:lang w:eastAsia="uk-UA"/>
        </w:rPr>
      </w:pPr>
    </w:p>
    <w:tbl>
      <w:tblPr>
        <w:tblW w:w="0" w:type="auto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3969"/>
        <w:gridCol w:w="1946"/>
      </w:tblGrid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  <w:t>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  <w:t>адреса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  <w:t>час роботи</w:t>
            </w:r>
          </w:p>
        </w:tc>
      </w:tr>
      <w:tr w:rsidR="00BD631F" w:rsidRPr="00D60BBF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Білоцерківське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 обл. м. Біла Церква, вул. Ярослава Мудрого, 16/2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Богородчанське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Івано-Франківська, смт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Богородчани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вул. Тараса Шевченка, 54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rPr>
          <w:trHeight w:val="834"/>
        </w:trPr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Болехівське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Івано-Франківська, м.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Болехів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вул. Воїнів УПА, 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08:00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Бурштинське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Бурштин, вул. Калуська, 10/52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08:00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Відділення у м. Дубно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Рівненська, м. Дубно, вул. Данила Галицького, 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Відділення у м. Мукачево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Закарпатська, м. Мукачево, вул. Миру, 23/1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Вінницьке відділення №2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Вінницька, м. Вінниця, вул. Соборна, буд. 75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Галицьке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Галич, Майдан Різдва, 16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Долинське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Долина, вул. Михайла Грушевського, 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08:00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Дрогобицьке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Дрогобич, вул. Юрія Левицького, 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Житомирське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Житомирська, м. Житомир, вул. Київська, 39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Івано-Франківське відділення №4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Івано-Франківськ, вул. Галицька, 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Івано-Франківське відділення №6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Івано-Франківська, м. Івано-Франківськ,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вул.Василя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Стуса, 13Б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Івано-Франківське відділення №7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Івано-Франківськ, вул. Дністровська, 26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Івано-Франківське відділення №8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Івано-Франківськ, вул. Євгена Коновальця, 132А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Калуське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Калуш, пр. Лесі Українки, 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пр. Соборності, 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вул. Маршала Тимошенка, 21 корп.9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lastRenderedPageBreak/>
              <w:t>Київське відділення №5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вул. Лагерна, 42,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вул. Січових Стрільців, 103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вул. Княжий Затон 2/30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Київська, м. Київ, пр. Перемоги,  106/2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Київська,  м. Київ, вул. Р.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Окіпної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4а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№10</w:t>
            </w:r>
            <w:r w:rsidRPr="00D60BBF">
              <w:rPr>
                <w:rFonts w:ascii="Book Antiqua" w:eastAsia="Times New Roman" w:hAnsi="Book Antiqua" w:cs="Arial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 Київська, м. Київ, вул.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Попудренка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18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Київська, м. Київ,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булв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Чоколівський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11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F83DC8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Київське відділення №13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Київська, м. Київ,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вул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Велика Васильківська 15/2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F83DC8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BD631F" w:rsidRPr="00D60BBF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eastAsia="uk-UA"/>
              </w:rPr>
              <w:t>Київське відділення №1</w:t>
            </w:r>
            <w:r w:rsidRPr="00D60BBF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Київська, </w:t>
            </w: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м. Київ, вул. Жилянська,  41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Коломийське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Івано-Франківська, м. Коломия, вул. Володимира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Кобринського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Косівське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Косів, вул. Незалежності, 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D60BBF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CE3" w:rsidRPr="00246CE3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Кременчуцьке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CE3" w:rsidRPr="00246CE3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Полтавська м. Кременчук, вул. Першотравнева, 45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31F" w:rsidRPr="00D60BBF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Кропивницьке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Кіровоградська, м. Кропивницький, вул. Велика Перспективна, 50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Луцьке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Волинська, м. Луцьк, вул. Лесі Українки, 54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Львів, вул. Валова, 11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Львівське відділення №2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Львів, вул. Шолом-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Алейхема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1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Львівське відділення №3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Львівська, м. Львів, вул.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Сихівська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4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Львівське відділення №4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Львів, вул. Зелена, 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Львівське відділення №5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Львів, вул. Городоцька, 151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Надвірнянське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Надвірна, вул. Івана Мазепи, 24А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Полтавське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Полтавська м. Полтава, вул. Європейська, 12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17:00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Рівненське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Рівненська, м. Рівне, вул. Соборна, 65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rPr>
          <w:trHeight w:val="672"/>
        </w:trPr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Самбірське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Самбір, вул. Валова, 26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Снятинське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Снятин, вул. Тараса Шевченка, 105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lastRenderedPageBreak/>
              <w:t>Стрийське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Львівська, м. Стрий, вул. Тараса Шевченка, 48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Тернопільське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Тернопільська, м. Тернопіль, вул. Руська, 18/14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Тлумацьке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 відділення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Івано-Франківська, м. Тлумач, вул. Івана Макуха, 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Ужгородське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 xml:space="preserve">Закарпатська, г. Ужгород, вул. </w:t>
            </w:r>
            <w:proofErr w:type="spellStart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Жупанатська</w:t>
            </w:r>
            <w:proofErr w:type="spellEnd"/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, 1/1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Хмельницьке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Хмельницька, м. Хмельницький, вул. Проскурівська, 33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Червоноградське відділення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 Львівська, м. Червоноград, пр. Тараса Шевченка, 16 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Черкаське відділення №1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Черкаська, м. Черкаси, вул. Гоголя, 269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до 18:00</w:t>
            </w:r>
          </w:p>
        </w:tc>
      </w:tr>
      <w:tr w:rsidR="00BD631F" w:rsidRPr="00F83DC8" w:rsidTr="00D60BBF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Чернівецьке відділення №1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Чернівецька, м. Чернівці, вул. Головна, 50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DC8" w:rsidRPr="00F83DC8" w:rsidRDefault="00BD631F" w:rsidP="00D60BBF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</w:pPr>
            <w:r w:rsidRPr="00D60BBF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uk-UA"/>
              </w:rPr>
              <w:t>з 09:00  до 18:00</w:t>
            </w:r>
          </w:p>
        </w:tc>
      </w:tr>
    </w:tbl>
    <w:p w:rsidR="00FA52D2" w:rsidRPr="00D60BBF" w:rsidRDefault="00FA52D2" w:rsidP="00D60BB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</w:p>
    <w:sectPr w:rsidR="00FA52D2" w:rsidRPr="00D60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C8"/>
    <w:rsid w:val="0029578D"/>
    <w:rsid w:val="003F61B2"/>
    <w:rsid w:val="00477CBB"/>
    <w:rsid w:val="004D22AE"/>
    <w:rsid w:val="004F4463"/>
    <w:rsid w:val="005E6671"/>
    <w:rsid w:val="008A0A4B"/>
    <w:rsid w:val="00AF0E20"/>
    <w:rsid w:val="00BD631F"/>
    <w:rsid w:val="00C12260"/>
    <w:rsid w:val="00D60BBF"/>
    <w:rsid w:val="00E758D1"/>
    <w:rsid w:val="00F83DC8"/>
    <w:rsid w:val="00FA52D2"/>
    <w:rsid w:val="00F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">
    <w:name w:val="c2"/>
    <w:basedOn w:val="a0"/>
    <w:rsid w:val="00F83DC8"/>
  </w:style>
  <w:style w:type="character" w:customStyle="1" w:styleId="c18">
    <w:name w:val="c18"/>
    <w:basedOn w:val="a0"/>
    <w:rsid w:val="00F83DC8"/>
  </w:style>
  <w:style w:type="character" w:customStyle="1" w:styleId="c3">
    <w:name w:val="c3"/>
    <w:basedOn w:val="a0"/>
    <w:rsid w:val="00F83DC8"/>
  </w:style>
  <w:style w:type="paragraph" w:customStyle="1" w:styleId="c7">
    <w:name w:val="c7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20">
    <w:name w:val="c20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6">
    <w:name w:val="c16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">
    <w:name w:val="c1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8">
    <w:name w:val="c8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">
    <w:name w:val="c10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">
    <w:name w:val="c2"/>
    <w:basedOn w:val="a0"/>
    <w:rsid w:val="00F83DC8"/>
  </w:style>
  <w:style w:type="character" w:customStyle="1" w:styleId="c18">
    <w:name w:val="c18"/>
    <w:basedOn w:val="a0"/>
    <w:rsid w:val="00F83DC8"/>
  </w:style>
  <w:style w:type="character" w:customStyle="1" w:styleId="c3">
    <w:name w:val="c3"/>
    <w:basedOn w:val="a0"/>
    <w:rsid w:val="00F83DC8"/>
  </w:style>
  <w:style w:type="paragraph" w:customStyle="1" w:styleId="c7">
    <w:name w:val="c7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20">
    <w:name w:val="c20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6">
    <w:name w:val="c16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">
    <w:name w:val="c1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8">
    <w:name w:val="c8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">
    <w:name w:val="c10"/>
    <w:basedOn w:val="a"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Алла</dc:creator>
  <cp:lastModifiedBy>Барабаш Алла</cp:lastModifiedBy>
  <cp:revision>4</cp:revision>
  <dcterms:created xsi:type="dcterms:W3CDTF">2022-05-30T07:44:00Z</dcterms:created>
  <dcterms:modified xsi:type="dcterms:W3CDTF">2022-05-30T08:00:00Z</dcterms:modified>
</cp:coreProperties>
</file>