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Tr="00591DC0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1.Відомості про підприємство (організації), що виразило бажання взяти участь у торгах</w:t>
            </w: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Реквізити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9E6" w:rsidRPr="00F029E6" w:rsidRDefault="00F029E6" w:rsidP="00591DC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1.2. </w:t>
            </w:r>
            <w:r w:rsidR="00D84B89">
              <w:rPr>
                <w:color w:val="000000"/>
                <w:sz w:val="20"/>
                <w:szCs w:val="20"/>
                <w:lang w:val="uk-UA"/>
              </w:rPr>
              <w:t>Код ЄДРПОУ</w:t>
            </w:r>
            <w:bookmarkStart w:id="0" w:name="_GoBack"/>
            <w:bookmarkEnd w:id="0"/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9E6" w:rsidRDefault="00F029E6" w:rsidP="00591DC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Керівництво (прізвище, ім'я по батькові,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Загальна частина: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форма власності і юридичний статус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назва й адреса головного підприємства, дата утворення, місце реєстрації;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спеціалізація;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коротка довідка про діяльність підприємства (організації) - опис аналогічних проектів;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рекомендації клієнтів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6BB7" w:rsidRDefault="007C6BB7" w:rsidP="00591DC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C6BB7" w:rsidRPr="007C6BB7" w:rsidRDefault="007C6BB7" w:rsidP="00591DC0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:rsidR="0038555A" w:rsidRDefault="0038555A" w:rsidP="00591DC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:rsidTr="00591DC0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B7" w:rsidRPr="00967E02" w:rsidRDefault="007C6BB7" w:rsidP="00591DC0">
            <w:pPr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>2.1.  Копія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8555A" w:rsidRDefault="0038555A" w:rsidP="00591D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5A" w:rsidRDefault="007C6BB7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Копія документа про державну реєстрацію підприємства (організації).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591DC0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5A" w:rsidRDefault="007C6BB7" w:rsidP="00591DC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r>
              <w:rPr>
                <w:color w:val="000000"/>
                <w:sz w:val="20"/>
                <w:szCs w:val="20"/>
              </w:rPr>
              <w:t>Дозвіл на право ведення відповідної діяльності, якщо таке передбачається.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555A" w:rsidRDefault="0038555A" w:rsidP="00591D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591DC0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91" w:rsidRPr="009C588E" w:rsidRDefault="007C6BB7" w:rsidP="00591DC0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9C588E">
              <w:rPr>
                <w:color w:val="000000"/>
                <w:sz w:val="20"/>
                <w:szCs w:val="20"/>
              </w:rPr>
              <w:t>2.3.    Прізвища осіб, уповноважених діяти від імені підприємства (організації) і які мають право підписувати юридичні документи на предмет виконання зобов'язань за результатами торгів.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691" w:rsidRPr="009C588E" w:rsidRDefault="00133691" w:rsidP="00591D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9C588E" w:rsidRPr="00F5585B" w:rsidRDefault="009C588E" w:rsidP="009C58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1"/>
          <w:sz w:val="20"/>
          <w:szCs w:val="20"/>
          <w:lang w:val="uk-UA"/>
        </w:rPr>
      </w:pPr>
      <w:r w:rsidRPr="00F5585B">
        <w:rPr>
          <w:b/>
          <w:color w:val="000000"/>
          <w:spacing w:val="-1"/>
          <w:sz w:val="20"/>
          <w:szCs w:val="20"/>
          <w:lang w:val="uk-UA"/>
        </w:rPr>
        <w:t>Додаток №1</w:t>
      </w:r>
    </w:p>
    <w:p w:rsidR="009C588E" w:rsidRPr="00F5585B" w:rsidRDefault="009C588E" w:rsidP="009C588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-1"/>
          <w:sz w:val="20"/>
          <w:szCs w:val="20"/>
          <w:lang w:val="uk-UA"/>
        </w:rPr>
      </w:pPr>
      <w:r w:rsidRPr="00F5585B">
        <w:rPr>
          <w:b/>
          <w:color w:val="000000"/>
          <w:spacing w:val="-1"/>
          <w:sz w:val="20"/>
          <w:szCs w:val="20"/>
          <w:lang w:val="uk-UA"/>
        </w:rPr>
        <w:t>До Запиту тендерної пропозиції</w:t>
      </w: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55A"/>
    <w:rsid w:val="00026B14"/>
    <w:rsid w:val="00133691"/>
    <w:rsid w:val="00203409"/>
    <w:rsid w:val="00265D4F"/>
    <w:rsid w:val="00364C5C"/>
    <w:rsid w:val="0038555A"/>
    <w:rsid w:val="004B34F3"/>
    <w:rsid w:val="00552021"/>
    <w:rsid w:val="00591DC0"/>
    <w:rsid w:val="005F6103"/>
    <w:rsid w:val="006712D0"/>
    <w:rsid w:val="007C6BB7"/>
    <w:rsid w:val="00953A01"/>
    <w:rsid w:val="00967E02"/>
    <w:rsid w:val="009A544A"/>
    <w:rsid w:val="009C588E"/>
    <w:rsid w:val="00C04314"/>
    <w:rsid w:val="00C54A03"/>
    <w:rsid w:val="00D84B89"/>
    <w:rsid w:val="00DC2EEC"/>
    <w:rsid w:val="00E31315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10464-A47B-43A6-A284-9C2A2FB9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Кривута (Редька) Надія</cp:lastModifiedBy>
  <cp:revision>10</cp:revision>
  <dcterms:created xsi:type="dcterms:W3CDTF">2019-07-05T14:16:00Z</dcterms:created>
  <dcterms:modified xsi:type="dcterms:W3CDTF">2021-11-10T08:45:00Z</dcterms:modified>
</cp:coreProperties>
</file>