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у торгах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Pr="00F029E6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спец</w:t>
            </w:r>
            <w:proofErr w:type="gramEnd"/>
            <w:r>
              <w:rPr>
                <w:color w:val="000000"/>
                <w:sz w:val="20"/>
                <w:szCs w:val="20"/>
              </w:rPr>
              <w:t>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4E23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E23" w:rsidRPr="00FA4E23" w:rsidRDefault="00FA4E23" w:rsidP="00FA4E23">
            <w:pPr>
              <w:pStyle w:val="a3"/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  <w:lang w:val="uk-UA"/>
              </w:rPr>
              <w:t>кажіть Банки з якими Ви співпрацювали по проекту «таємний покупець» за останні 5 років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E23" w:rsidRDefault="00FA4E23" w:rsidP="00DC2E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555A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>за наявності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2B4B2582"/>
    <w:multiLevelType w:val="hybridMultilevel"/>
    <w:tmpl w:val="9A96DD34"/>
    <w:lvl w:ilvl="0" w:tplc="66FA1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>
    <w:nsid w:val="394F5B87"/>
    <w:multiLevelType w:val="hybridMultilevel"/>
    <w:tmpl w:val="DF04202E"/>
    <w:lvl w:ilvl="0" w:tplc="E6469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5A"/>
    <w:rsid w:val="00026B14"/>
    <w:rsid w:val="00133691"/>
    <w:rsid w:val="001508BC"/>
    <w:rsid w:val="00203409"/>
    <w:rsid w:val="00364C5C"/>
    <w:rsid w:val="0038555A"/>
    <w:rsid w:val="00552021"/>
    <w:rsid w:val="005F6103"/>
    <w:rsid w:val="006712D0"/>
    <w:rsid w:val="007C6BB7"/>
    <w:rsid w:val="00953A01"/>
    <w:rsid w:val="00967E02"/>
    <w:rsid w:val="009A544A"/>
    <w:rsid w:val="00C04314"/>
    <w:rsid w:val="00C54A03"/>
    <w:rsid w:val="00DC2EEC"/>
    <w:rsid w:val="00E31315"/>
    <w:rsid w:val="00F029E6"/>
    <w:rsid w:val="00FA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Сов'як Ігор</cp:lastModifiedBy>
  <cp:revision>3</cp:revision>
  <dcterms:created xsi:type="dcterms:W3CDTF">2020-10-22T08:11:00Z</dcterms:created>
  <dcterms:modified xsi:type="dcterms:W3CDTF">2020-11-02T07:18:00Z</dcterms:modified>
</cp:coreProperties>
</file>