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201</w:t>
      </w:r>
      <w:r w:rsidR="00936546" w:rsidRPr="00CF300A">
        <w:rPr>
          <w:color w:val="000000"/>
          <w:sz w:val="22"/>
          <w:szCs w:val="22"/>
          <w:lang w:val="uk-UA" w:eastAsia="uk-UA"/>
        </w:rPr>
        <w:t>9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936546" w:rsidRPr="00682768" w:rsidRDefault="00682768" w:rsidP="00936546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>«</w:t>
      </w:r>
      <w:r w:rsidR="0048075A" w:rsidRPr="00682768">
        <w:rPr>
          <w:b/>
          <w:bCs/>
          <w:sz w:val="20"/>
          <w:szCs w:val="20"/>
          <w:lang w:val="uk-UA"/>
        </w:rPr>
        <w:t>ПОСЛУГИ АУТСОРСИНГОВОГО КОЛЛ-ЦЕНТРУ</w:t>
      </w:r>
      <w:r>
        <w:rPr>
          <w:b/>
          <w:bCs/>
          <w:sz w:val="20"/>
          <w:szCs w:val="20"/>
          <w:lang w:val="uk-UA"/>
        </w:rPr>
        <w:t>»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17156" w:rsidRDefault="00017156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783DFC">
        <w:rPr>
          <w:b/>
          <w:bCs/>
          <w:lang w:val="uk-UA"/>
        </w:rPr>
        <w:t>20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682768" w:rsidTr="004C64EF">
        <w:trPr>
          <w:trHeight w:val="720"/>
        </w:trPr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43342C" w:rsidRDefault="00A1610B" w:rsidP="002F7BD8">
            <w:pPr>
              <w:rPr>
                <w:sz w:val="20"/>
                <w:szCs w:val="20"/>
                <w:lang w:val="uk-UA"/>
              </w:rPr>
            </w:pPr>
            <w:r w:rsidRPr="00F94E0F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DA1E2D">
              <w:rPr>
                <w:sz w:val="20"/>
                <w:szCs w:val="20"/>
                <w:lang w:val="uk-UA"/>
              </w:rPr>
              <w:t>щодо</w:t>
            </w:r>
            <w:r w:rsidR="002F7BD8">
              <w:rPr>
                <w:sz w:val="20"/>
                <w:szCs w:val="20"/>
                <w:lang w:val="uk-UA"/>
              </w:rPr>
              <w:t xml:space="preserve"> залучення </w:t>
            </w:r>
            <w:proofErr w:type="spellStart"/>
            <w:r w:rsidR="00682768" w:rsidRPr="00682768">
              <w:rPr>
                <w:sz w:val="20"/>
                <w:szCs w:val="20"/>
                <w:lang w:val="uk-UA"/>
              </w:rPr>
              <w:t>аутсорсингового</w:t>
            </w:r>
            <w:proofErr w:type="spellEnd"/>
            <w:r w:rsidR="00682768" w:rsidRPr="0068276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82768" w:rsidRPr="00682768">
              <w:rPr>
                <w:sz w:val="20"/>
                <w:szCs w:val="20"/>
                <w:lang w:val="uk-UA"/>
              </w:rPr>
              <w:t>колл</w:t>
            </w:r>
            <w:proofErr w:type="spellEnd"/>
            <w:r w:rsidR="00682768" w:rsidRPr="00682768">
              <w:rPr>
                <w:sz w:val="20"/>
                <w:szCs w:val="20"/>
                <w:lang w:val="uk-UA"/>
              </w:rPr>
              <w:t>-центру</w:t>
            </w:r>
            <w:r w:rsidR="00DA1E2D">
              <w:rPr>
                <w:sz w:val="20"/>
                <w:szCs w:val="20"/>
                <w:lang w:val="uk-UA"/>
              </w:rPr>
              <w:t xml:space="preserve"> з метою</w:t>
            </w:r>
            <w:r w:rsidR="002F7BD8">
              <w:rPr>
                <w:sz w:val="20"/>
                <w:szCs w:val="20"/>
                <w:lang w:val="uk-UA"/>
              </w:rPr>
              <w:t xml:space="preserve"> опрацювання бази клієнтів</w:t>
            </w:r>
            <w:r w:rsidR="002F7BD8" w:rsidRPr="00F94E0F">
              <w:rPr>
                <w:sz w:val="20"/>
                <w:szCs w:val="20"/>
                <w:lang w:val="uk-UA"/>
              </w:rPr>
              <w:t xml:space="preserve"> згідно з дорученням Замовника за погодженим списком телефонних номерів </w:t>
            </w:r>
            <w:r w:rsidR="00DA1E2D">
              <w:rPr>
                <w:sz w:val="20"/>
                <w:szCs w:val="20"/>
                <w:lang w:val="uk-UA"/>
              </w:rPr>
              <w:t>та</w:t>
            </w:r>
            <w:r w:rsidR="002F7BD8" w:rsidRPr="00F94E0F">
              <w:rPr>
                <w:sz w:val="20"/>
                <w:szCs w:val="20"/>
                <w:lang w:val="uk-UA"/>
              </w:rPr>
              <w:t xml:space="preserve"> сценарієм для оператора.</w:t>
            </w:r>
          </w:p>
          <w:p w:rsidR="00843A35" w:rsidRPr="00682768" w:rsidRDefault="00843A35" w:rsidP="002F7BD8">
            <w:pPr>
              <w:rPr>
                <w:sz w:val="20"/>
                <w:szCs w:val="20"/>
                <w:lang w:val="uk-UA"/>
              </w:rPr>
            </w:pPr>
          </w:p>
        </w:tc>
      </w:tr>
      <w:tr w:rsidR="00C007B1" w:rsidRPr="005D6805" w:rsidTr="004C64EF">
        <w:tc>
          <w:tcPr>
            <w:tcW w:w="2660" w:type="dxa"/>
          </w:tcPr>
          <w:p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2F7BD8" w:rsidRPr="00804A58" w:rsidRDefault="00A1610B" w:rsidP="002F7BD8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  <w:r w:rsidRPr="00F94E0F">
              <w:rPr>
                <w:sz w:val="20"/>
                <w:szCs w:val="20"/>
                <w:lang w:val="uk-UA"/>
              </w:rPr>
              <w:t xml:space="preserve">Метою даного проекту є вибір </w:t>
            </w:r>
            <w:proofErr w:type="spellStart"/>
            <w:r w:rsidR="00682768" w:rsidRPr="00682768">
              <w:rPr>
                <w:sz w:val="20"/>
                <w:szCs w:val="20"/>
                <w:lang w:val="uk-UA"/>
              </w:rPr>
              <w:t>аутсорсингового</w:t>
            </w:r>
            <w:proofErr w:type="spellEnd"/>
            <w:r w:rsidR="00682768" w:rsidRPr="0068276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682768" w:rsidRPr="00682768">
              <w:rPr>
                <w:sz w:val="20"/>
                <w:szCs w:val="20"/>
                <w:lang w:val="uk-UA"/>
              </w:rPr>
              <w:t>колл</w:t>
            </w:r>
            <w:proofErr w:type="spellEnd"/>
            <w:r w:rsidR="00682768" w:rsidRPr="00682768">
              <w:rPr>
                <w:sz w:val="20"/>
                <w:szCs w:val="20"/>
                <w:lang w:val="uk-UA"/>
              </w:rPr>
              <w:t>-центру</w:t>
            </w:r>
            <w:r w:rsidR="00682768" w:rsidRPr="00F94E0F">
              <w:rPr>
                <w:sz w:val="20"/>
                <w:szCs w:val="20"/>
                <w:lang w:val="uk-UA"/>
              </w:rPr>
              <w:t xml:space="preserve"> </w:t>
            </w:r>
            <w:r w:rsidR="00682768">
              <w:rPr>
                <w:sz w:val="20"/>
                <w:szCs w:val="20"/>
                <w:lang w:val="uk-UA"/>
              </w:rPr>
              <w:t>з метою продажу кредитних продуктів Банку (готівкові кредити, кредитні картки)</w:t>
            </w:r>
            <w:r w:rsidR="002F7BD8" w:rsidRPr="00804A58">
              <w:rPr>
                <w:sz w:val="20"/>
                <w:szCs w:val="20"/>
                <w:lang w:val="uk-UA"/>
              </w:rPr>
              <w:t xml:space="preserve">. </w:t>
            </w:r>
          </w:p>
          <w:p w:rsidR="002F7BD8" w:rsidRPr="00F94E0F" w:rsidRDefault="002F7BD8" w:rsidP="002F7BD8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  <w:r w:rsidRPr="00804A58">
              <w:rPr>
                <w:sz w:val="20"/>
                <w:szCs w:val="20"/>
                <w:lang w:val="uk-UA"/>
              </w:rPr>
              <w:t xml:space="preserve">Збір даних </w:t>
            </w:r>
            <w:r w:rsidR="00DA1E2D">
              <w:rPr>
                <w:sz w:val="20"/>
                <w:szCs w:val="20"/>
                <w:lang w:val="uk-UA"/>
              </w:rPr>
              <w:t>за</w:t>
            </w:r>
            <w:r w:rsidRPr="00804A58">
              <w:rPr>
                <w:sz w:val="20"/>
                <w:szCs w:val="20"/>
                <w:lang w:val="uk-UA"/>
              </w:rPr>
              <w:t xml:space="preserve"> результатам</w:t>
            </w:r>
            <w:r w:rsidR="00DA1E2D">
              <w:rPr>
                <w:sz w:val="20"/>
                <w:szCs w:val="20"/>
                <w:lang w:val="uk-UA"/>
              </w:rPr>
              <w:t>и</w:t>
            </w:r>
            <w:r w:rsidRPr="00804A58">
              <w:rPr>
                <w:sz w:val="20"/>
                <w:szCs w:val="20"/>
                <w:lang w:val="uk-UA"/>
              </w:rPr>
              <w:t xml:space="preserve"> роботи</w:t>
            </w:r>
            <w:r w:rsidR="001B5BE4">
              <w:rPr>
                <w:sz w:val="20"/>
                <w:szCs w:val="20"/>
                <w:lang w:val="uk-UA"/>
              </w:rPr>
              <w:t>.</w:t>
            </w:r>
          </w:p>
          <w:p w:rsidR="00934AC6" w:rsidRPr="00F94E0F" w:rsidRDefault="00934AC6" w:rsidP="00936546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</w:p>
          <w:p w:rsidR="00934AC6" w:rsidRPr="00F94E0F" w:rsidRDefault="00934AC6" w:rsidP="00936546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</w:p>
        </w:tc>
      </w:tr>
      <w:tr w:rsidR="00C007B1" w:rsidRPr="00C50756" w:rsidTr="004C64EF">
        <w:tc>
          <w:tcPr>
            <w:tcW w:w="2660" w:type="dxa"/>
          </w:tcPr>
          <w:p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1B5BE4" w:rsidRPr="0048075A" w:rsidRDefault="00A1610B">
            <w:pPr>
              <w:shd w:val="clear" w:color="auto" w:fill="FFFFFF"/>
              <w:ind w:firstLine="11"/>
              <w:rPr>
                <w:sz w:val="20"/>
                <w:szCs w:val="20"/>
                <w:lang w:val="uk-UA"/>
              </w:rPr>
            </w:pPr>
            <w:r w:rsidRPr="0048075A">
              <w:rPr>
                <w:sz w:val="20"/>
                <w:szCs w:val="20"/>
                <w:lang w:val="uk-UA"/>
              </w:rPr>
              <w:t xml:space="preserve">Основні вимоги до </w:t>
            </w:r>
            <w:r w:rsidR="004A7EE3" w:rsidRPr="0048075A">
              <w:rPr>
                <w:sz w:val="20"/>
                <w:szCs w:val="20"/>
                <w:lang w:val="uk-UA"/>
              </w:rPr>
              <w:t>участника</w:t>
            </w:r>
            <w:r w:rsidRPr="0048075A">
              <w:rPr>
                <w:sz w:val="20"/>
                <w:szCs w:val="20"/>
                <w:lang w:val="uk-UA"/>
              </w:rPr>
              <w:t>:</w:t>
            </w:r>
          </w:p>
          <w:p w:rsidR="00B216F7" w:rsidRPr="004A7EE3" w:rsidRDefault="00DA1E2D" w:rsidP="00F94E0F">
            <w:pPr>
              <w:pStyle w:val="a9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Юридична особа з</w:t>
            </w:r>
            <w:r w:rsidR="004A7EE3" w:rsidRPr="004A7EE3">
              <w:rPr>
                <w:sz w:val="20"/>
                <w:szCs w:val="20"/>
                <w:lang w:val="uk-UA"/>
              </w:rPr>
              <w:t>ареєстрован</w:t>
            </w:r>
            <w:r>
              <w:rPr>
                <w:sz w:val="20"/>
                <w:szCs w:val="20"/>
                <w:lang w:val="uk-UA"/>
              </w:rPr>
              <w:t>а</w:t>
            </w:r>
            <w:r w:rsidR="004A7EE3" w:rsidRPr="004A7EE3">
              <w:rPr>
                <w:sz w:val="20"/>
                <w:szCs w:val="20"/>
                <w:lang w:val="uk-UA"/>
              </w:rPr>
              <w:t xml:space="preserve"> на території України;</w:t>
            </w:r>
          </w:p>
          <w:p w:rsidR="00467B0F" w:rsidRPr="00467B0F" w:rsidRDefault="00467B0F" w:rsidP="00010F89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67B0F">
              <w:rPr>
                <w:sz w:val="20"/>
                <w:szCs w:val="20"/>
                <w:lang w:val="uk-UA"/>
              </w:rPr>
              <w:t>Наявність досвіду роботи з подібними проектами (банківська сфера, продаж банківських продуктів</w:t>
            </w:r>
            <w:r w:rsidR="00DA1E2D">
              <w:rPr>
                <w:sz w:val="20"/>
                <w:szCs w:val="20"/>
                <w:lang w:val="uk-UA"/>
              </w:rPr>
              <w:t xml:space="preserve"> (зокрема кредитів)</w:t>
            </w:r>
            <w:r w:rsidRPr="00467B0F">
              <w:rPr>
                <w:sz w:val="20"/>
                <w:szCs w:val="20"/>
                <w:lang w:val="uk-UA"/>
              </w:rPr>
              <w:t>, продаж та активація кредитних карток, утримання</w:t>
            </w:r>
            <w:r w:rsidR="00DF01EE">
              <w:rPr>
                <w:sz w:val="20"/>
                <w:szCs w:val="20"/>
                <w:lang w:val="uk-UA"/>
              </w:rPr>
              <w:t>/повернення</w:t>
            </w:r>
            <w:r w:rsidRPr="00467B0F">
              <w:rPr>
                <w:sz w:val="20"/>
                <w:szCs w:val="20"/>
                <w:lang w:val="uk-UA"/>
              </w:rPr>
              <w:t xml:space="preserve"> та активація клієнтів)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467B0F" w:rsidRDefault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67B0F">
              <w:rPr>
                <w:sz w:val="20"/>
                <w:szCs w:val="20"/>
                <w:lang w:val="uk-UA"/>
              </w:rPr>
              <w:t>Забезпечення необхідної кількості операторів</w:t>
            </w:r>
            <w:r w:rsidR="00DF01EE" w:rsidRPr="00467B0F">
              <w:rPr>
                <w:sz w:val="20"/>
                <w:szCs w:val="20"/>
                <w:lang w:val="uk-UA"/>
              </w:rPr>
              <w:t xml:space="preserve"> для виконання </w:t>
            </w:r>
            <w:r w:rsidR="00DF01EE">
              <w:rPr>
                <w:sz w:val="20"/>
                <w:szCs w:val="20"/>
                <w:lang w:val="uk-UA"/>
              </w:rPr>
              <w:t>Завдання</w:t>
            </w:r>
            <w:r w:rsidRPr="00467B0F">
              <w:rPr>
                <w:sz w:val="20"/>
                <w:szCs w:val="20"/>
                <w:lang w:val="uk-UA"/>
              </w:rPr>
              <w:t>, що вільно володіють українською та російською мовами, та навичками продажів</w:t>
            </w:r>
            <w:r w:rsidR="00B216F7">
              <w:rPr>
                <w:sz w:val="20"/>
                <w:szCs w:val="20"/>
                <w:lang w:val="uk-UA"/>
              </w:rPr>
              <w:t xml:space="preserve"> банківських продуктів</w:t>
            </w:r>
            <w:r w:rsidRPr="00467B0F">
              <w:rPr>
                <w:sz w:val="20"/>
                <w:szCs w:val="20"/>
                <w:lang w:val="uk-UA"/>
              </w:rPr>
              <w:t xml:space="preserve"> та мають загальне розуміння банківських продуктів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467B0F" w:rsidRPr="00467B0F" w:rsidRDefault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67B0F">
              <w:rPr>
                <w:sz w:val="20"/>
                <w:szCs w:val="20"/>
                <w:lang w:val="uk-UA"/>
              </w:rPr>
              <w:t>Надання прямого доступу для прослуховування записів розмов з клієнтами та за запитом Замовника надання аудіо-файлів обраних розмов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467B0F" w:rsidRPr="00467B0F" w:rsidRDefault="00467B0F" w:rsidP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67B0F">
              <w:rPr>
                <w:sz w:val="20"/>
                <w:szCs w:val="20"/>
                <w:lang w:val="uk-UA"/>
              </w:rPr>
              <w:t xml:space="preserve">Відсутність штрафних санкцій або щомісячних платежів у випадку тимчасового призупинення проекту (після попереднього повідомлення </w:t>
            </w:r>
            <w:r w:rsidR="00010F89" w:rsidRPr="00467B0F">
              <w:rPr>
                <w:sz w:val="20"/>
                <w:szCs w:val="20"/>
                <w:lang w:val="uk-UA"/>
              </w:rPr>
              <w:t xml:space="preserve">Замовник </w:t>
            </w:r>
            <w:r w:rsidRPr="00467B0F">
              <w:rPr>
                <w:sz w:val="20"/>
                <w:szCs w:val="20"/>
                <w:lang w:val="uk-UA"/>
              </w:rPr>
              <w:t xml:space="preserve">протягом визначеного періоду не надає бази клієнтів для </w:t>
            </w:r>
            <w:r w:rsidR="00010F89">
              <w:rPr>
                <w:sz w:val="20"/>
                <w:szCs w:val="20"/>
                <w:lang w:val="uk-UA"/>
              </w:rPr>
              <w:t>опрацювання</w:t>
            </w:r>
            <w:r w:rsidRPr="00467B0F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467B0F" w:rsidRPr="00467B0F" w:rsidRDefault="00467B0F" w:rsidP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67B0F">
              <w:rPr>
                <w:sz w:val="20"/>
                <w:szCs w:val="20"/>
                <w:lang w:val="uk-UA"/>
              </w:rPr>
              <w:t>Відсутність додаткових платежів таких</w:t>
            </w:r>
            <w:r w:rsidR="00010F89">
              <w:rPr>
                <w:sz w:val="20"/>
                <w:szCs w:val="20"/>
                <w:lang w:val="uk-UA"/>
              </w:rPr>
              <w:t>,</w:t>
            </w:r>
            <w:r w:rsidRPr="00467B0F">
              <w:rPr>
                <w:sz w:val="20"/>
                <w:szCs w:val="20"/>
                <w:lang w:val="uk-UA"/>
              </w:rPr>
              <w:t xml:space="preserve"> як щомісячний фіксований платіж, платіж за запуск проекту, платіж за здійснення підтримки проекту, платіж за надання звітності тощо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010F89" w:rsidRDefault="00010F89" w:rsidP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Закріплення</w:t>
            </w:r>
            <w:r w:rsidR="00467B0F" w:rsidRPr="00467B0F">
              <w:rPr>
                <w:sz w:val="20"/>
                <w:szCs w:val="20"/>
                <w:lang w:val="uk-UA"/>
              </w:rPr>
              <w:t xml:space="preserve"> окремого менеджера проекту</w:t>
            </w:r>
            <w:r>
              <w:rPr>
                <w:sz w:val="20"/>
                <w:szCs w:val="20"/>
                <w:lang w:val="uk-UA"/>
              </w:rPr>
              <w:t xml:space="preserve"> (куратора);</w:t>
            </w:r>
          </w:p>
          <w:p w:rsidR="00467B0F" w:rsidRPr="00467B0F" w:rsidRDefault="00010F89" w:rsidP="00467B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467B0F" w:rsidRPr="00467B0F">
              <w:rPr>
                <w:sz w:val="20"/>
                <w:szCs w:val="20"/>
                <w:lang w:val="uk-UA"/>
              </w:rPr>
              <w:t>абезпечення самостійного навчання операторів з</w:t>
            </w:r>
            <w:r>
              <w:rPr>
                <w:sz w:val="20"/>
                <w:szCs w:val="20"/>
                <w:lang w:val="uk-UA"/>
              </w:rPr>
              <w:t>гідно з</w:t>
            </w:r>
            <w:r w:rsidR="00467B0F" w:rsidRPr="00467B0F">
              <w:rPr>
                <w:sz w:val="20"/>
                <w:szCs w:val="20"/>
                <w:lang w:val="uk-UA"/>
              </w:rPr>
              <w:t xml:space="preserve"> матеріалами Замовника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4A7EE3" w:rsidRPr="0048075A" w:rsidRDefault="00010F89" w:rsidP="00F94E0F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="00467B0F" w:rsidRPr="00467B0F">
              <w:rPr>
                <w:sz w:val="20"/>
                <w:szCs w:val="20"/>
                <w:lang w:val="uk-UA"/>
              </w:rPr>
              <w:t xml:space="preserve">а запитом Замовника </w:t>
            </w:r>
            <w:r>
              <w:rPr>
                <w:sz w:val="20"/>
                <w:szCs w:val="20"/>
                <w:lang w:val="uk-UA"/>
              </w:rPr>
              <w:t>м</w:t>
            </w:r>
            <w:r w:rsidRPr="00467B0F">
              <w:rPr>
                <w:sz w:val="20"/>
                <w:szCs w:val="20"/>
                <w:lang w:val="uk-UA"/>
              </w:rPr>
              <w:t xml:space="preserve">ожливість </w:t>
            </w:r>
            <w:r w:rsidR="00467B0F" w:rsidRPr="00467B0F">
              <w:rPr>
                <w:sz w:val="20"/>
                <w:szCs w:val="20"/>
                <w:lang w:val="uk-UA"/>
              </w:rPr>
              <w:t>заміни оператор</w:t>
            </w:r>
            <w:r>
              <w:rPr>
                <w:sz w:val="20"/>
                <w:szCs w:val="20"/>
                <w:lang w:val="uk-UA"/>
              </w:rPr>
              <w:t>у(</w:t>
            </w:r>
            <w:proofErr w:type="spellStart"/>
            <w:r w:rsidR="00467B0F" w:rsidRPr="00467B0F">
              <w:rPr>
                <w:sz w:val="20"/>
                <w:szCs w:val="20"/>
                <w:lang w:val="uk-UA"/>
              </w:rPr>
              <w:t>ів</w:t>
            </w:r>
            <w:proofErr w:type="spellEnd"/>
            <w:r>
              <w:rPr>
                <w:sz w:val="20"/>
                <w:szCs w:val="20"/>
                <w:lang w:val="uk-UA"/>
              </w:rPr>
              <w:t>)</w:t>
            </w:r>
            <w:r w:rsidR="00467B0F" w:rsidRPr="00467B0F">
              <w:rPr>
                <w:sz w:val="20"/>
                <w:szCs w:val="20"/>
                <w:lang w:val="uk-UA"/>
              </w:rPr>
              <w:t xml:space="preserve">, що задіяні в проекті, проведення додаткового тестування на знання </w:t>
            </w:r>
            <w:r>
              <w:rPr>
                <w:sz w:val="20"/>
                <w:szCs w:val="20"/>
                <w:lang w:val="uk-UA"/>
              </w:rPr>
              <w:t xml:space="preserve">банківського </w:t>
            </w:r>
            <w:r w:rsidR="00467B0F" w:rsidRPr="00467B0F">
              <w:rPr>
                <w:sz w:val="20"/>
                <w:szCs w:val="20"/>
                <w:lang w:val="uk-UA"/>
              </w:rPr>
              <w:t>продукту та</w:t>
            </w:r>
            <w:r>
              <w:rPr>
                <w:sz w:val="20"/>
                <w:szCs w:val="20"/>
                <w:lang w:val="uk-UA"/>
              </w:rPr>
              <w:t xml:space="preserve"> проведення</w:t>
            </w:r>
            <w:r w:rsidR="00467B0F" w:rsidRPr="00467B0F">
              <w:rPr>
                <w:sz w:val="20"/>
                <w:szCs w:val="20"/>
                <w:lang w:val="uk-UA"/>
              </w:rPr>
              <w:t xml:space="preserve"> співбесіди з представником Замовника</w:t>
            </w:r>
            <w:r w:rsidR="00D12438">
              <w:rPr>
                <w:sz w:val="20"/>
                <w:szCs w:val="20"/>
                <w:lang w:val="uk-UA"/>
              </w:rPr>
              <w:t>.</w:t>
            </w:r>
          </w:p>
          <w:p w:rsidR="0048075A" w:rsidRPr="0048075A" w:rsidRDefault="0048075A" w:rsidP="0048075A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sz w:val="20"/>
                <w:szCs w:val="20"/>
                <w:lang w:val="uk-UA"/>
              </w:rPr>
            </w:pPr>
            <w:r w:rsidRPr="0048075A">
              <w:rPr>
                <w:sz w:val="20"/>
                <w:szCs w:val="20"/>
                <w:lang w:val="uk-UA"/>
              </w:rPr>
              <w:t>Надіслати підтвердження наявності трудових і матеріальних ресурсів для якісного виконання робіт/ надання послуг відповідно до умов даного тендеру - в довільній письмовій формі, завірене підписом і печаткою</w:t>
            </w:r>
            <w:r>
              <w:rPr>
                <w:sz w:val="20"/>
                <w:szCs w:val="20"/>
                <w:lang w:val="uk-UA"/>
              </w:rPr>
              <w:t>;</w:t>
            </w:r>
          </w:p>
        </w:tc>
      </w:tr>
      <w:tr w:rsidR="00C007B1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:rsidTr="004C64EF">
        <w:trPr>
          <w:trHeight w:val="1271"/>
        </w:trPr>
        <w:tc>
          <w:tcPr>
            <w:tcW w:w="2660" w:type="dxa"/>
          </w:tcPr>
          <w:p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4F01D0" w:rsidRPr="004F01D0" w:rsidRDefault="00466C8D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публікації і розсилання запиту тендерної пропозиції </w:t>
            </w:r>
            <w:r w:rsidR="00720F3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06</w:t>
            </w:r>
            <w:r w:rsidR="00682768" w:rsidRPr="00783DF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</w:t>
            </w:r>
            <w:r w:rsidR="00720F3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682768" w:rsidRPr="00783DF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.2020</w:t>
            </w:r>
            <w:r w:rsidR="00783DFC" w:rsidRPr="00783DF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р.</w:t>
            </w:r>
          </w:p>
          <w:p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:rsidTr="004C64EF">
        <w:tc>
          <w:tcPr>
            <w:tcW w:w="2660" w:type="dxa"/>
          </w:tcPr>
          <w:p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68276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21.02.2020р</w:t>
            </w:r>
            <w:r w:rsidR="009241CE" w:rsidRPr="009C3BD4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DC008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</w:t>
            </w:r>
            <w:r w:rsidR="00D221B5" w:rsidRPr="009C3BD4">
              <w:rPr>
                <w:sz w:val="20"/>
                <w:szCs w:val="20"/>
                <w:lang w:val="uk-UA"/>
              </w:rPr>
              <w:t xml:space="preserve"> (в електронній формі)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9241CE" w:rsidRPr="009C3BD4">
              <w:rPr>
                <w:sz w:val="20"/>
                <w:szCs w:val="20"/>
                <w:lang w:val="uk-UA"/>
              </w:rPr>
              <w:t>–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82768">
              <w:rPr>
                <w:b/>
                <w:sz w:val="20"/>
                <w:szCs w:val="20"/>
                <w:lang w:val="uk-UA"/>
              </w:rPr>
              <w:t>28.02.2020р.</w:t>
            </w:r>
            <w:r w:rsidR="009241CE" w:rsidRPr="009C3BD4">
              <w:rPr>
                <w:sz w:val="20"/>
                <w:szCs w:val="20"/>
              </w:rPr>
              <w:t xml:space="preserve"> </w:t>
            </w:r>
          </w:p>
          <w:p w:rsidR="00D221B5" w:rsidRPr="009C3BD4" w:rsidRDefault="00D221B5" w:rsidP="0068276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lastRenderedPageBreak/>
              <w:t>Кінцевий строк отримання тендерних пропозицій від учасників (</w:t>
            </w:r>
            <w:r w:rsidR="00FC4997">
              <w:rPr>
                <w:sz w:val="20"/>
                <w:szCs w:val="20"/>
                <w:lang w:val="uk-UA"/>
              </w:rPr>
              <w:t>у</w:t>
            </w:r>
            <w:r w:rsidRPr="009C3BD4">
              <w:rPr>
                <w:sz w:val="20"/>
                <w:szCs w:val="20"/>
                <w:lang w:val="uk-UA"/>
              </w:rPr>
              <w:t xml:space="preserve"> паперовій формі)  – </w:t>
            </w:r>
            <w:r w:rsidR="00682768">
              <w:rPr>
                <w:b/>
                <w:sz w:val="20"/>
                <w:szCs w:val="20"/>
                <w:lang w:val="uk-UA"/>
              </w:rPr>
              <w:t>06.03.2020р.</w:t>
            </w:r>
            <w:r w:rsidRPr="009C3BD4">
              <w:rPr>
                <w:sz w:val="20"/>
                <w:szCs w:val="20"/>
              </w:rPr>
              <w:t xml:space="preserve"> </w:t>
            </w:r>
          </w:p>
        </w:tc>
      </w:tr>
      <w:tr w:rsidR="008B0883" w:rsidRPr="00C50756" w:rsidTr="004C64EF">
        <w:trPr>
          <w:trHeight w:val="601"/>
        </w:trPr>
        <w:tc>
          <w:tcPr>
            <w:tcW w:w="2660" w:type="dxa"/>
          </w:tcPr>
          <w:p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2.5. Термін дії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9C3BD4" w:rsidRDefault="008B0883" w:rsidP="0068276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82768">
              <w:rPr>
                <w:sz w:val="20"/>
                <w:szCs w:val="20"/>
                <w:lang w:val="uk-UA"/>
              </w:rPr>
              <w:t>90 днів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8B0883" w:rsidRPr="0053594B" w:rsidRDefault="004F07F6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.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A61A9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ТП, що не відп</w:t>
            </w:r>
            <w:r>
              <w:rPr>
                <w:sz w:val="20"/>
                <w:szCs w:val="20"/>
                <w:lang w:val="uk-UA"/>
              </w:rPr>
              <w:t>овідає вимогам у всіх аспектах</w:t>
            </w:r>
            <w:r w:rsidRPr="00A61A90">
              <w:rPr>
                <w:sz w:val="20"/>
                <w:szCs w:val="20"/>
                <w:lang w:val="uk-UA"/>
              </w:rPr>
              <w:t xml:space="preserve">, подача такого ТП буде віднесена на ризик Учасника й може </w:t>
            </w:r>
            <w:r w:rsidRPr="003A0BF5">
              <w:rPr>
                <w:sz w:val="20"/>
                <w:szCs w:val="20"/>
                <w:lang w:val="uk-UA"/>
              </w:rPr>
              <w:t xml:space="preserve">викликати відхилення пропозиції на будь-якому етапі його розгляду. </w:t>
            </w: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.</w:t>
            </w:r>
            <w:r w:rsidR="00131D43" w:rsidRPr="00382C3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382C37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</w:p>
          <w:p w:rsidR="00382C37" w:rsidRPr="00131D43" w:rsidRDefault="00382C37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  <w:r w:rsidR="00F05566">
              <w:rPr>
                <w:sz w:val="20"/>
                <w:szCs w:val="20"/>
                <w:lang w:val="uk-UA"/>
              </w:rPr>
              <w:t>У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:rsidR="00DF6235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:rsidR="00DF6235" w:rsidRDefault="00D73F4A" w:rsidP="00DF623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BB7856" w:rsidRPr="00F94E0F" w:rsidRDefault="00BB7856" w:rsidP="00F94E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F94E0F">
              <w:rPr>
                <w:sz w:val="20"/>
                <w:szCs w:val="20"/>
                <w:lang w:val="uk-UA"/>
              </w:rPr>
              <w:t xml:space="preserve">Презентацію про компанію з прикладами реалізованих </w:t>
            </w:r>
            <w:r w:rsidR="006155C0" w:rsidRPr="00F94E0F">
              <w:rPr>
                <w:sz w:val="20"/>
                <w:szCs w:val="20"/>
                <w:lang w:val="uk-UA"/>
              </w:rPr>
              <w:t>проектів та результатів</w:t>
            </w:r>
            <w:r w:rsidRPr="00F94E0F">
              <w:rPr>
                <w:sz w:val="20"/>
                <w:szCs w:val="20"/>
                <w:lang w:val="uk-UA"/>
              </w:rPr>
              <w:t>;</w:t>
            </w:r>
            <w:r w:rsidRPr="00F94E0F" w:rsidDel="00BB7856">
              <w:rPr>
                <w:sz w:val="20"/>
                <w:szCs w:val="20"/>
                <w:lang w:val="uk-UA"/>
              </w:rPr>
              <w:t xml:space="preserve"> </w:t>
            </w:r>
          </w:p>
          <w:p w:rsidR="00BB7856" w:rsidRPr="00F94E0F" w:rsidRDefault="00BB7856" w:rsidP="00F94E0F">
            <w:pPr>
              <w:pStyle w:val="a9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F94E0F">
              <w:rPr>
                <w:sz w:val="20"/>
                <w:szCs w:val="20"/>
                <w:lang w:val="uk-UA"/>
              </w:rPr>
              <w:t>Лист у довільній формі, що підтверджує наявність відповідної матеріально-технічної бази та працівників відповідної кваліфікації, а також наявність тренера по навчанню спеціалістів;</w:t>
            </w:r>
          </w:p>
          <w:p w:rsidR="00BB7856" w:rsidRPr="00F94E0F" w:rsidRDefault="00BB7856" w:rsidP="00F94E0F">
            <w:pPr>
              <w:pStyle w:val="a9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F94E0F">
              <w:rPr>
                <w:sz w:val="20"/>
                <w:szCs w:val="20"/>
                <w:lang w:val="uk-UA"/>
              </w:rPr>
              <w:t xml:space="preserve">Лист у довільній формі, що підтверджує досвіду виконання аналогічних договорів з ключовими клієнтами на ринку обслуговування </w:t>
            </w:r>
            <w:r w:rsidR="006155C0">
              <w:rPr>
                <w:sz w:val="20"/>
                <w:szCs w:val="20"/>
                <w:lang w:val="uk-UA"/>
              </w:rPr>
              <w:t>банківських установ</w:t>
            </w:r>
            <w:r w:rsidRPr="00F94E0F">
              <w:rPr>
                <w:sz w:val="20"/>
                <w:szCs w:val="20"/>
                <w:lang w:val="uk-UA"/>
              </w:rPr>
              <w:t>. Зазначити основних клієнтів;</w:t>
            </w:r>
          </w:p>
          <w:p w:rsidR="00BB7856" w:rsidRPr="00F94E0F" w:rsidRDefault="00BB7856" w:rsidP="00F94E0F">
            <w:pPr>
              <w:pStyle w:val="a9"/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F94E0F">
              <w:rPr>
                <w:sz w:val="20"/>
                <w:szCs w:val="20"/>
                <w:lang w:val="uk-UA"/>
              </w:rPr>
              <w:t>Проект Договору.</w:t>
            </w:r>
          </w:p>
          <w:p w:rsidR="00D73F4A" w:rsidRPr="00F94E0F" w:rsidRDefault="00B44B6D" w:rsidP="00F94E0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94E0F"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 w:rsidRPr="00F94E0F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 xml:space="preserve">за </w:t>
            </w:r>
            <w:proofErr w:type="spellStart"/>
            <w:r w:rsidR="00D615AC" w:rsidRPr="00D615AC">
              <w:rPr>
                <w:sz w:val="20"/>
                <w:szCs w:val="20"/>
              </w:rPr>
              <w:t>наявності</w:t>
            </w:r>
            <w:proofErr w:type="spellEnd"/>
            <w:r w:rsidR="00D615AC">
              <w:rPr>
                <w:sz w:val="20"/>
                <w:szCs w:val="20"/>
                <w:lang w:val="uk-UA"/>
              </w:rPr>
              <w:t>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</w:t>
            </w:r>
            <w:r w:rsidR="00F94E0F">
              <w:rPr>
                <w:sz w:val="20"/>
                <w:szCs w:val="20"/>
                <w:lang w:val="uk-UA"/>
              </w:rPr>
              <w:t>гот</w:t>
            </w:r>
            <w:r w:rsidR="00D73F4A" w:rsidRPr="00A61A90">
              <w:rPr>
                <w:sz w:val="20"/>
                <w:szCs w:val="20"/>
                <w:lang w:val="uk-UA"/>
              </w:rPr>
              <w:t>увати юридичні документи на предмет виконання зобов'язань за результатами торгів.</w:t>
            </w:r>
          </w:p>
          <w:p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:rsidR="00D73F4A" w:rsidRPr="00D73F4A" w:rsidRDefault="006155C0" w:rsidP="0020043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F94E0F">
              <w:rPr>
                <w:b/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D73F4A" w:rsidRPr="00F94E0F">
              <w:rPr>
                <w:b/>
                <w:sz w:val="20"/>
                <w:szCs w:val="20"/>
                <w:lang w:val="uk-UA"/>
              </w:rPr>
              <w:t>Цінова пропозиція</w:t>
            </w:r>
            <w:r w:rsidR="00D73F4A" w:rsidRPr="00D73F4A">
              <w:rPr>
                <w:sz w:val="20"/>
                <w:szCs w:val="20"/>
                <w:lang w:val="uk-UA"/>
              </w:rPr>
              <w:t xml:space="preserve"> повинна бути представлена у вигляді комерційної  пропозиції  </w:t>
            </w:r>
            <w:r w:rsidR="00FC4997">
              <w:rPr>
                <w:sz w:val="20"/>
                <w:szCs w:val="20"/>
                <w:lang w:val="uk-UA"/>
              </w:rPr>
              <w:t>і</w:t>
            </w:r>
            <w:r w:rsidR="00D73F4A" w:rsidRPr="00D73F4A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>
              <w:rPr>
                <w:sz w:val="20"/>
                <w:szCs w:val="20"/>
                <w:lang w:val="uk-UA"/>
              </w:rPr>
              <w:t>надання послуг</w:t>
            </w:r>
            <w:r w:rsidRPr="00D73F4A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 (</w:t>
            </w:r>
            <w:r w:rsidR="00D73F4A" w:rsidRPr="00D73F4A">
              <w:rPr>
                <w:sz w:val="20"/>
                <w:szCs w:val="20"/>
                <w:lang w:val="uk-UA"/>
              </w:rPr>
              <w:t>гривнях</w:t>
            </w:r>
            <w:r w:rsidR="00FC4997">
              <w:rPr>
                <w:sz w:val="20"/>
                <w:szCs w:val="20"/>
                <w:lang w:val="uk-UA"/>
              </w:rPr>
              <w:t>)</w:t>
            </w:r>
            <w:r w:rsidR="002E0239">
              <w:rPr>
                <w:sz w:val="20"/>
                <w:szCs w:val="20"/>
                <w:lang w:val="uk-UA"/>
              </w:rPr>
              <w:t>.</w:t>
            </w:r>
            <w:r w:rsidR="00D73F4A" w:rsidRPr="00D73F4A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А також надання показників ефективності опрацювання бази</w:t>
            </w:r>
            <w:r w:rsidR="00DF6235">
              <w:rPr>
                <w:sz w:val="20"/>
                <w:szCs w:val="20"/>
                <w:lang w:val="uk-UA"/>
              </w:rPr>
              <w:t xml:space="preserve"> (конверсія</w:t>
            </w:r>
            <w:r>
              <w:rPr>
                <w:sz w:val="20"/>
                <w:szCs w:val="20"/>
                <w:lang w:val="uk-UA"/>
              </w:rPr>
              <w:t>.</w:t>
            </w:r>
            <w:r w:rsidR="00D73F4A">
              <w:rPr>
                <w:sz w:val="20"/>
                <w:szCs w:val="20"/>
                <w:lang w:val="uk-UA"/>
              </w:rPr>
              <w:t xml:space="preserve"> </w:t>
            </w:r>
            <w:r w:rsidR="00D73F4A" w:rsidRPr="00D73F4A">
              <w:rPr>
                <w:sz w:val="20"/>
                <w:szCs w:val="20"/>
                <w:lang w:val="uk-UA"/>
              </w:rPr>
              <w:t>Якщо буде потреба</w:t>
            </w:r>
            <w:r w:rsidR="00D73F4A">
              <w:rPr>
                <w:sz w:val="20"/>
                <w:szCs w:val="20"/>
                <w:lang w:val="uk-UA"/>
              </w:rPr>
              <w:t>,</w:t>
            </w:r>
            <w:r w:rsidR="00D73F4A" w:rsidRPr="00D73F4A">
              <w:rPr>
                <w:sz w:val="20"/>
                <w:szCs w:val="20"/>
                <w:lang w:val="uk-UA"/>
              </w:rPr>
              <w:t xml:space="preserve"> </w:t>
            </w:r>
            <w:r w:rsidR="00F74FE1" w:rsidRPr="00382C37">
              <w:rPr>
                <w:sz w:val="20"/>
                <w:szCs w:val="20"/>
                <w:lang w:val="uk-UA"/>
              </w:rPr>
              <w:t>Замовники та</w:t>
            </w:r>
            <w:r w:rsidR="00F74FE1">
              <w:rPr>
                <w:sz w:val="20"/>
                <w:szCs w:val="20"/>
                <w:lang w:val="uk-UA"/>
              </w:rPr>
              <w:t xml:space="preserve"> </w:t>
            </w:r>
            <w:r w:rsidR="00D73F4A" w:rsidRPr="00D73F4A">
              <w:rPr>
                <w:sz w:val="20"/>
                <w:szCs w:val="20"/>
                <w:lang w:val="uk-UA"/>
              </w:rPr>
              <w:t xml:space="preserve">Учасники можуть </w:t>
            </w:r>
            <w:proofErr w:type="spellStart"/>
            <w:r w:rsidR="00D73F4A" w:rsidRPr="006155C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="00D73F4A" w:rsidRPr="00D73F4A">
              <w:rPr>
                <w:sz w:val="20"/>
                <w:szCs w:val="20"/>
                <w:lang w:val="uk-UA"/>
              </w:rPr>
              <w:t xml:space="preserve"> зміни у вищезазначену цінову модель, надавши необхідне обґрунтування.</w:t>
            </w:r>
          </w:p>
          <w:p w:rsidR="00430207" w:rsidRDefault="005A077C" w:rsidP="00F94E0F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Цінова</w:t>
            </w:r>
            <w:r w:rsidR="00B44B6D" w:rsidRPr="00382C37">
              <w:rPr>
                <w:sz w:val="20"/>
                <w:szCs w:val="20"/>
                <w:lang w:val="uk-UA"/>
              </w:rPr>
              <w:t xml:space="preserve"> пропозиція</w:t>
            </w:r>
            <w:r w:rsidR="00B44B6D" w:rsidRPr="005A077C">
              <w:rPr>
                <w:sz w:val="20"/>
                <w:szCs w:val="20"/>
                <w:lang w:val="uk-UA"/>
              </w:rPr>
              <w:t xml:space="preserve"> повинна </w:t>
            </w:r>
            <w:r w:rsidR="004F07F6" w:rsidRPr="005A077C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5A077C">
              <w:rPr>
                <w:sz w:val="20"/>
                <w:szCs w:val="20"/>
                <w:lang w:val="uk-UA"/>
              </w:rPr>
              <w:t xml:space="preserve"> </w:t>
            </w:r>
            <w:r w:rsidR="00015EB7" w:rsidRPr="005A077C">
              <w:rPr>
                <w:sz w:val="20"/>
                <w:szCs w:val="20"/>
                <w:lang w:val="en-US"/>
              </w:rPr>
              <w:t>Excel</w:t>
            </w:r>
            <w:r w:rsidR="004F01D0">
              <w:rPr>
                <w:sz w:val="20"/>
                <w:szCs w:val="20"/>
                <w:lang w:val="uk-UA"/>
              </w:rPr>
              <w:t>.</w:t>
            </w:r>
          </w:p>
          <w:p w:rsidR="006A4299" w:rsidRDefault="006A4299" w:rsidP="00F94E0F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 xml:space="preserve">Для участі додатково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>
              <w:rPr>
                <w:bCs/>
                <w:sz w:val="20"/>
                <w:szCs w:val="20"/>
                <w:lang w:val="uk-UA"/>
              </w:rPr>
              <w:t xml:space="preserve">заповнити згоду на обробку персональних даних, 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оскільки </w:t>
            </w:r>
            <w:r>
              <w:rPr>
                <w:bCs/>
                <w:sz w:val="20"/>
                <w:szCs w:val="20"/>
                <w:lang w:val="uk-UA"/>
              </w:rPr>
              <w:t xml:space="preserve">кожен учасник повинен пройти перевірку </w:t>
            </w:r>
            <w:r w:rsidR="00DF6235">
              <w:rPr>
                <w:bCs/>
                <w:sz w:val="20"/>
                <w:szCs w:val="20"/>
                <w:lang w:val="uk-UA"/>
              </w:rPr>
              <w:t xml:space="preserve">Служби </w:t>
            </w:r>
            <w:r>
              <w:rPr>
                <w:bCs/>
                <w:sz w:val="20"/>
                <w:szCs w:val="20"/>
                <w:lang w:val="uk-UA"/>
              </w:rPr>
              <w:t>безпеки</w:t>
            </w:r>
            <w:r w:rsidR="00DF6235">
              <w:rPr>
                <w:bCs/>
                <w:sz w:val="20"/>
                <w:szCs w:val="20"/>
                <w:lang w:val="uk-UA"/>
              </w:rPr>
              <w:t xml:space="preserve"> Замовника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</w:p>
          <w:p w:rsidR="008B0883" w:rsidRPr="008B0883" w:rsidRDefault="00430207" w:rsidP="00F94E0F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4F07F6" w:rsidRPr="00A61A90" w:rsidRDefault="00A32B1D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  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4F07F6" w:rsidRPr="008A1429" w:rsidRDefault="004F07F6" w:rsidP="0020043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>П, складаються українською мовою</w:t>
            </w:r>
            <w:r w:rsidR="00200437">
              <w:rPr>
                <w:sz w:val="20"/>
                <w:szCs w:val="20"/>
                <w:lang w:val="uk-UA"/>
              </w:rPr>
              <w:t>..</w:t>
            </w:r>
          </w:p>
        </w:tc>
      </w:tr>
      <w:tr w:rsidR="008B0883" w:rsidRPr="00C50756" w:rsidTr="004C64EF">
        <w:trPr>
          <w:trHeight w:val="601"/>
        </w:trPr>
        <w:tc>
          <w:tcPr>
            <w:tcW w:w="2660" w:type="dxa"/>
          </w:tcPr>
          <w:p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  <w:r w:rsidR="00200437">
              <w:rPr>
                <w:b/>
                <w:bCs/>
                <w:sz w:val="20"/>
                <w:szCs w:val="20"/>
                <w:lang w:val="uk-UA"/>
              </w:rPr>
              <w:t>2</w:t>
            </w:r>
            <w:r>
              <w:rPr>
                <w:b/>
                <w:bCs/>
                <w:sz w:val="20"/>
                <w:szCs w:val="20"/>
                <w:lang w:val="uk-UA"/>
              </w:rPr>
              <w:t>. Валюта пропозиції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="005B005C" w:rsidDel="00200437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200437">
              <w:rPr>
                <w:b/>
                <w:bCs/>
                <w:color w:val="000000"/>
                <w:sz w:val="20"/>
                <w:szCs w:val="20"/>
                <w:lang w:val="uk-UA"/>
              </w:rPr>
              <w:t>3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F01D0" w:rsidRPr="00FE1469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FE1469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повинні бути адресовані Замовнику на електронний майданчик: </w:t>
            </w:r>
            <w:hyperlink r:id="rId8" w:history="1">
              <w:r w:rsidRPr="00FE1469">
                <w:rPr>
                  <w:rStyle w:val="a8"/>
                  <w:spacing w:val="-11"/>
                  <w:sz w:val="20"/>
                  <w:szCs w:val="20"/>
                </w:rPr>
                <w:t>https://zakupki.prom.ua</w:t>
              </w:r>
            </w:hyperlink>
            <w:r w:rsidRPr="00FE1469">
              <w:rPr>
                <w:color w:val="000000"/>
                <w:spacing w:val="-11"/>
                <w:sz w:val="20"/>
                <w:szCs w:val="20"/>
              </w:rPr>
              <w:t xml:space="preserve">  </w:t>
            </w:r>
            <w:r w:rsidRPr="00FE1469">
              <w:rPr>
                <w:color w:val="000000"/>
                <w:spacing w:val="-11"/>
                <w:sz w:val="20"/>
                <w:szCs w:val="20"/>
                <w:lang w:val="uk-UA"/>
              </w:rPr>
              <w:t>.</w:t>
            </w:r>
          </w:p>
          <w:p w:rsidR="008A1429" w:rsidRPr="008A1429" w:rsidRDefault="004F01D0" w:rsidP="00FE1469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FE1469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7B7921" w:rsidRPr="008B0883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 xml:space="preserve">яка </w:t>
            </w:r>
            <w:proofErr w:type="spellStart"/>
            <w:r w:rsidR="00683152" w:rsidRPr="00382C37">
              <w:rPr>
                <w:sz w:val="20"/>
                <w:szCs w:val="20"/>
              </w:rPr>
              <w:t>частина</w:t>
            </w:r>
            <w:proofErr w:type="spellEnd"/>
            <w:r w:rsidR="00683152" w:rsidRPr="00382C37">
              <w:rPr>
                <w:sz w:val="20"/>
                <w:szCs w:val="20"/>
              </w:rPr>
              <w:t xml:space="preserve">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:rsidTr="00936546">
        <w:trPr>
          <w:trHeight w:val="457"/>
        </w:trPr>
        <w:tc>
          <w:tcPr>
            <w:tcW w:w="2660" w:type="dxa"/>
          </w:tcPr>
          <w:p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Pr="00FE1469" w:rsidRDefault="00936546" w:rsidP="00FE1469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FE1469">
              <w:rPr>
                <w:bCs/>
                <w:sz w:val="20"/>
                <w:szCs w:val="20"/>
                <w:lang w:val="uk-UA"/>
              </w:rPr>
              <w:t xml:space="preserve">Розглядатимуться </w:t>
            </w:r>
            <w:r w:rsidR="00FE1469" w:rsidRPr="00F94E0F">
              <w:rPr>
                <w:bCs/>
                <w:sz w:val="20"/>
                <w:szCs w:val="20"/>
                <w:lang w:val="uk-UA"/>
              </w:rPr>
              <w:t>альтернативні пропозиції</w:t>
            </w:r>
            <w:r w:rsidRPr="00FE1469">
              <w:rPr>
                <w:bCs/>
                <w:sz w:val="20"/>
                <w:szCs w:val="20"/>
                <w:lang w:val="uk-UA"/>
              </w:rPr>
              <w:t>, які відповіда</w:t>
            </w:r>
            <w:r w:rsidR="007956B9" w:rsidRPr="00FE1469">
              <w:rPr>
                <w:bCs/>
                <w:sz w:val="20"/>
                <w:szCs w:val="20"/>
                <w:lang w:val="uk-UA"/>
              </w:rPr>
              <w:t>ють</w:t>
            </w:r>
            <w:r w:rsidRPr="00FE1469">
              <w:rPr>
                <w:bCs/>
                <w:sz w:val="20"/>
                <w:szCs w:val="20"/>
                <w:lang w:val="uk-UA"/>
              </w:rPr>
              <w:t xml:space="preserve"> усім </w:t>
            </w:r>
            <w:r w:rsidR="007956B9" w:rsidRPr="00FE1469">
              <w:rPr>
                <w:bCs/>
                <w:sz w:val="20"/>
                <w:szCs w:val="20"/>
                <w:lang w:val="uk-UA"/>
              </w:rPr>
              <w:t>ви</w:t>
            </w:r>
            <w:r w:rsidR="005B005C" w:rsidRPr="00FE1469">
              <w:rPr>
                <w:bCs/>
                <w:sz w:val="20"/>
                <w:szCs w:val="20"/>
                <w:lang w:val="uk-UA"/>
              </w:rPr>
              <w:t>м</w:t>
            </w:r>
            <w:r w:rsidR="007956B9" w:rsidRPr="00FE1469">
              <w:rPr>
                <w:bCs/>
                <w:sz w:val="20"/>
                <w:szCs w:val="20"/>
                <w:lang w:val="uk-UA"/>
              </w:rPr>
              <w:t>огам</w:t>
            </w: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потужностями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0756" w:rsidTr="002140A6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</w:t>
            </w:r>
            <w:r w:rsidR="002140A6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>
              <w:rPr>
                <w:sz w:val="20"/>
                <w:szCs w:val="20"/>
                <w:lang w:val="uk-UA"/>
              </w:rPr>
              <w:t xml:space="preserve">ніж </w:t>
            </w:r>
            <w:r w:rsidR="00C50756" w:rsidRPr="00C50756">
              <w:rPr>
                <w:sz w:val="20"/>
                <w:szCs w:val="20"/>
                <w:lang w:val="uk-UA"/>
              </w:rPr>
              <w:t xml:space="preserve"> </w:t>
            </w:r>
            <w:r w:rsidR="00C50756" w:rsidRPr="00C50756">
              <w:rPr>
                <w:sz w:val="20"/>
                <w:szCs w:val="20"/>
                <w:lang w:val="uk-UA"/>
              </w:rPr>
              <w:t>за три робочі дні</w:t>
            </w:r>
            <w:r w:rsidR="00C50756">
              <w:rPr>
                <w:sz w:val="20"/>
                <w:szCs w:val="20"/>
                <w:lang w:val="uk-UA"/>
              </w:rPr>
              <w:t xml:space="preserve"> </w:t>
            </w:r>
            <w:bookmarkStart w:id="0" w:name="_GoBack"/>
            <w:bookmarkEnd w:id="0"/>
            <w:r w:rsidRPr="00A61A90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 має право за власною ініціативою або за результатами запитів Учасників </w:t>
            </w:r>
            <w:proofErr w:type="spellStart"/>
            <w:r w:rsidRPr="00A61A90">
              <w:rPr>
                <w:sz w:val="20"/>
                <w:szCs w:val="20"/>
                <w:lang w:val="uk-UA"/>
              </w:rPr>
              <w:t>внести</w:t>
            </w:r>
            <w:proofErr w:type="spellEnd"/>
            <w:r w:rsidRPr="00A61A90">
              <w:rPr>
                <w:sz w:val="20"/>
                <w:szCs w:val="20"/>
                <w:lang w:val="uk-UA"/>
              </w:rPr>
              <w:t xml:space="preserve"> зміни в тендерну документацію й повідомити про ці зміни </w:t>
            </w:r>
            <w:r w:rsidR="007956B9">
              <w:rPr>
                <w:sz w:val="20"/>
                <w:szCs w:val="20"/>
                <w:lang w:val="uk-UA"/>
              </w:rPr>
              <w:t xml:space="preserve">у </w:t>
            </w:r>
            <w:r w:rsidRPr="00A61A90">
              <w:rPr>
                <w:sz w:val="20"/>
                <w:szCs w:val="20"/>
                <w:lang w:val="uk-UA"/>
              </w:rPr>
              <w:t>письмов</w:t>
            </w:r>
            <w:r w:rsidR="007956B9">
              <w:rPr>
                <w:sz w:val="20"/>
                <w:szCs w:val="20"/>
                <w:lang w:val="uk-UA"/>
              </w:rPr>
              <w:t>ій формі</w:t>
            </w:r>
            <w:r w:rsidRPr="00A61A90">
              <w:rPr>
                <w:sz w:val="20"/>
                <w:szCs w:val="20"/>
                <w:lang w:val="uk-UA"/>
              </w:rPr>
              <w:t xml:space="preserve"> всі</w:t>
            </w:r>
            <w:r w:rsidR="007956B9">
              <w:rPr>
                <w:sz w:val="20"/>
                <w:szCs w:val="20"/>
                <w:lang w:val="uk-UA"/>
              </w:rPr>
              <w:t>х</w:t>
            </w:r>
            <w:r w:rsidRPr="00A61A90">
              <w:rPr>
                <w:sz w:val="20"/>
                <w:szCs w:val="20"/>
                <w:lang w:val="uk-UA"/>
              </w:rPr>
              <w:t xml:space="preserve"> Учасник</w:t>
            </w:r>
            <w:r w:rsidR="007956B9">
              <w:rPr>
                <w:sz w:val="20"/>
                <w:szCs w:val="20"/>
                <w:lang w:val="uk-UA"/>
              </w:rPr>
              <w:t>ів</w:t>
            </w:r>
            <w:r w:rsidRPr="00A61A90">
              <w:rPr>
                <w:sz w:val="20"/>
                <w:szCs w:val="20"/>
                <w:lang w:val="uk-UA"/>
              </w:rPr>
              <w:t>, яким було надано  тендерну документацію.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C50756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>Учасник не відповідає кваліфікаційним вимогам;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</w:t>
            </w:r>
            <w:r w:rsidR="005B005C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BC17FA" w:rsidRPr="00C82AFF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BC17FA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A61A90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6826E1">
                <w:rPr>
                  <w:rStyle w:val="a8"/>
                  <w:sz w:val="20"/>
                  <w:szCs w:val="20"/>
                </w:rPr>
                <w:t>https://zakupki.prom.ua</w:t>
              </w:r>
            </w:hyperlink>
            <w:r w:rsidRPr="009C36D6">
              <w:rPr>
                <w:rStyle w:val="a8"/>
                <w:b/>
                <w:bCs/>
                <w:sz w:val="23"/>
                <w:szCs w:val="23"/>
              </w:rPr>
              <w:t xml:space="preserve"> </w:t>
            </w:r>
            <w:r w:rsidRPr="00D16EFD">
              <w:rPr>
                <w:rStyle w:val="a8"/>
                <w:b/>
                <w:bCs/>
                <w:sz w:val="23"/>
                <w:szCs w:val="23"/>
              </w:rPr>
              <w:t xml:space="preserve">  </w:t>
            </w:r>
          </w:p>
          <w:p w:rsidR="00BC17FA" w:rsidRPr="00F94E0F" w:rsidRDefault="00BC17FA" w:rsidP="00BC17FA">
            <w:pPr>
              <w:shd w:val="clear" w:color="auto" w:fill="FFFFFF"/>
              <w:spacing w:after="188"/>
              <w:ind w:left="720"/>
              <w:textAlignment w:val="bottom"/>
              <w:rPr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5B005C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5B005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BC17FA" w:rsidRPr="005B005C" w:rsidRDefault="00BC17FA" w:rsidP="00BC17F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rStyle w:val="a8"/>
                <w:b/>
                <w:bCs/>
                <w:sz w:val="23"/>
                <w:szCs w:val="23"/>
                <w:lang w:val="uk-UA"/>
              </w:rPr>
            </w:pPr>
            <w:r w:rsidRPr="005B005C">
              <w:rPr>
                <w:sz w:val="20"/>
                <w:szCs w:val="20"/>
              </w:rPr>
              <w:t>Тел</w:t>
            </w:r>
            <w:proofErr w:type="spellStart"/>
            <w:r w:rsidRPr="005B005C">
              <w:rPr>
                <w:sz w:val="20"/>
                <w:szCs w:val="20"/>
                <w:lang w:val="uk-UA"/>
              </w:rPr>
              <w:t>ефон</w:t>
            </w:r>
            <w:proofErr w:type="spellEnd"/>
            <w:r w:rsidRPr="005B005C">
              <w:rPr>
                <w:sz w:val="20"/>
                <w:szCs w:val="20"/>
                <w:lang w:val="uk-UA"/>
              </w:rPr>
              <w:t xml:space="preserve">:                      </w:t>
            </w:r>
            <w:r w:rsidRPr="005B005C">
              <w:rPr>
                <w:sz w:val="20"/>
                <w:szCs w:val="20"/>
              </w:rPr>
              <w:t xml:space="preserve"> </w:t>
            </w:r>
            <w:r w:rsidRPr="00F94E0F">
              <w:rPr>
                <w:rStyle w:val="zk-definition-listitem-text1"/>
                <w:color w:val="333333"/>
                <w:sz w:val="16"/>
                <w:szCs w:val="16"/>
              </w:rPr>
              <w:t>+380504387780</w:t>
            </w:r>
          </w:p>
          <w:p w:rsidR="003E0EEC" w:rsidRPr="005B005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B005C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</w:t>
            </w:r>
            <w:r w:rsidRPr="00A61A90">
              <w:rPr>
                <w:sz w:val="20"/>
                <w:szCs w:val="20"/>
                <w:lang w:val="uk-UA"/>
              </w:rPr>
              <w:t xml:space="preserve">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5D6805">
              <w:rPr>
                <w:sz w:val="20"/>
                <w:szCs w:val="20"/>
                <w:lang w:val="uk-UA"/>
              </w:rPr>
              <w:t xml:space="preserve">З моменту відкриття торгів і до укладання Договору жоден з Учасників не може зв'язуватися із Замовником </w:t>
            </w:r>
            <w:r w:rsidR="007956B9">
              <w:rPr>
                <w:sz w:val="20"/>
                <w:szCs w:val="20"/>
                <w:lang w:val="uk-UA"/>
              </w:rPr>
              <w:t xml:space="preserve">з </w:t>
            </w:r>
            <w:r w:rsidRPr="005D6805">
              <w:rPr>
                <w:sz w:val="20"/>
                <w:szCs w:val="20"/>
                <w:lang w:val="uk-UA"/>
              </w:rPr>
              <w:t>жодно</w:t>
            </w:r>
            <w:r w:rsidR="007956B9">
              <w:rPr>
                <w:sz w:val="20"/>
                <w:szCs w:val="20"/>
                <w:lang w:val="uk-UA"/>
              </w:rPr>
              <w:t>го</w:t>
            </w:r>
            <w:r w:rsidRPr="005D6805">
              <w:rPr>
                <w:sz w:val="20"/>
                <w:szCs w:val="20"/>
                <w:lang w:val="uk-UA"/>
              </w:rPr>
              <w:t xml:space="preserve"> питанн</w:t>
            </w:r>
            <w:r w:rsidR="007956B9">
              <w:rPr>
                <w:sz w:val="20"/>
                <w:szCs w:val="20"/>
                <w:lang w:val="uk-UA"/>
              </w:rPr>
              <w:t>я</w:t>
            </w:r>
            <w:r w:rsidRPr="005D6805">
              <w:rPr>
                <w:sz w:val="20"/>
                <w:szCs w:val="20"/>
                <w:lang w:val="uk-UA"/>
              </w:rPr>
              <w:t xml:space="preserve">, що </w:t>
            </w:r>
            <w:r w:rsidR="007956B9">
              <w:rPr>
                <w:sz w:val="20"/>
                <w:szCs w:val="20"/>
                <w:lang w:val="uk-UA"/>
              </w:rPr>
              <w:t xml:space="preserve">стосується </w:t>
            </w:r>
            <w:r w:rsidRPr="005D6805">
              <w:rPr>
                <w:sz w:val="20"/>
                <w:szCs w:val="20"/>
                <w:lang w:val="uk-UA"/>
              </w:rPr>
              <w:t>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:rsidTr="004C64EF">
        <w:trPr>
          <w:trHeight w:val="601"/>
        </w:trPr>
        <w:tc>
          <w:tcPr>
            <w:tcW w:w="2660" w:type="dxa"/>
          </w:tcPr>
          <w:p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9A0" w:rsidRDefault="008B29A0" w:rsidP="006138C5">
      <w:r>
        <w:separator/>
      </w:r>
    </w:p>
  </w:endnote>
  <w:endnote w:type="continuationSeparator" w:id="0">
    <w:p w:rsidR="008B29A0" w:rsidRDefault="008B29A0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9A0" w:rsidRDefault="008B29A0" w:rsidP="006138C5">
      <w:r>
        <w:separator/>
      </w:r>
    </w:p>
  </w:footnote>
  <w:footnote w:type="continuationSeparator" w:id="0">
    <w:p w:rsidR="008B29A0" w:rsidRDefault="008B29A0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:rsidR="0048075A" w:rsidRPr="0048075A" w:rsidRDefault="0048075A" w:rsidP="0048075A">
        <w:pPr>
          <w:pStyle w:val="a3"/>
          <w:jc w:val="center"/>
          <w:rPr>
            <w:bCs/>
            <w:i/>
            <w:lang w:val="uk-UA"/>
          </w:rPr>
        </w:pPr>
        <w:r w:rsidRPr="0048075A">
          <w:rPr>
            <w:bCs/>
            <w:i/>
            <w:lang w:val="uk-UA"/>
          </w:rPr>
          <w:t xml:space="preserve">Інструкція учасникам тендеру </w:t>
        </w:r>
        <w:r>
          <w:rPr>
            <w:bCs/>
            <w:i/>
            <w:lang w:val="uk-UA"/>
          </w:rPr>
          <w:t>«</w:t>
        </w:r>
        <w:r w:rsidRPr="0048075A">
          <w:rPr>
            <w:bCs/>
            <w:i/>
            <w:lang w:val="uk-UA"/>
          </w:rPr>
          <w:t xml:space="preserve">Послуги </w:t>
        </w:r>
        <w:proofErr w:type="spellStart"/>
        <w:r w:rsidRPr="0048075A">
          <w:rPr>
            <w:bCs/>
            <w:i/>
            <w:lang w:val="uk-UA"/>
          </w:rPr>
          <w:t>аутсорсингового</w:t>
        </w:r>
        <w:proofErr w:type="spellEnd"/>
        <w:r w:rsidRPr="0048075A">
          <w:rPr>
            <w:bCs/>
            <w:i/>
            <w:lang w:val="uk-UA"/>
          </w:rPr>
          <w:t xml:space="preserve"> </w:t>
        </w:r>
        <w:proofErr w:type="spellStart"/>
        <w:r w:rsidRPr="0048075A">
          <w:rPr>
            <w:bCs/>
            <w:i/>
            <w:lang w:val="uk-UA"/>
          </w:rPr>
          <w:t>колл</w:t>
        </w:r>
        <w:proofErr w:type="spellEnd"/>
        <w:r w:rsidRPr="0048075A">
          <w:rPr>
            <w:bCs/>
            <w:i/>
            <w:lang w:val="uk-UA"/>
          </w:rPr>
          <w:t>-центру</w:t>
        </w:r>
        <w:r>
          <w:rPr>
            <w:bCs/>
            <w:i/>
            <w:lang w:val="uk-UA"/>
          </w:rPr>
          <w:t>»</w:t>
        </w:r>
      </w:p>
      <w:p w:rsidR="004F01D0" w:rsidRPr="006138C5" w:rsidRDefault="00A1610B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03520F">
          <w:rPr>
            <w:i/>
            <w:noProof/>
            <w:sz w:val="16"/>
          </w:rPr>
          <w:t>5</w:t>
        </w:r>
        <w:r w:rsidRPr="00F24A0A">
          <w:rPr>
            <w:i/>
            <w:sz w:val="16"/>
          </w:rPr>
          <w:fldChar w:fldCharType="end"/>
        </w:r>
      </w:p>
    </w:sdtContent>
  </w:sdt>
  <w:p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1A366FA"/>
    <w:multiLevelType w:val="hybridMultilevel"/>
    <w:tmpl w:val="1F0C5850"/>
    <w:lvl w:ilvl="0" w:tplc="A1DCEB44">
      <w:start w:val="1"/>
      <w:numFmt w:val="bullet"/>
      <w:lvlText w:val="-"/>
      <w:lvlJc w:val="left"/>
      <w:pPr>
        <w:ind w:left="660" w:hanging="3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411B0B"/>
    <w:multiLevelType w:val="hybridMultilevel"/>
    <w:tmpl w:val="748C7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06BC5"/>
    <w:multiLevelType w:val="hybridMultilevel"/>
    <w:tmpl w:val="948E9054"/>
    <w:lvl w:ilvl="0" w:tplc="F0E4F1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C5"/>
    <w:rsid w:val="00010F89"/>
    <w:rsid w:val="00012480"/>
    <w:rsid w:val="00012BD4"/>
    <w:rsid w:val="00015EB7"/>
    <w:rsid w:val="00017156"/>
    <w:rsid w:val="000204A0"/>
    <w:rsid w:val="00025293"/>
    <w:rsid w:val="0003520F"/>
    <w:rsid w:val="00045FA2"/>
    <w:rsid w:val="0005582B"/>
    <w:rsid w:val="0005729C"/>
    <w:rsid w:val="00062824"/>
    <w:rsid w:val="00096A5D"/>
    <w:rsid w:val="000C7922"/>
    <w:rsid w:val="000D1A54"/>
    <w:rsid w:val="000F173A"/>
    <w:rsid w:val="000F4821"/>
    <w:rsid w:val="001040AB"/>
    <w:rsid w:val="00131D43"/>
    <w:rsid w:val="00140C27"/>
    <w:rsid w:val="00142385"/>
    <w:rsid w:val="00184418"/>
    <w:rsid w:val="00195768"/>
    <w:rsid w:val="00196734"/>
    <w:rsid w:val="001B1010"/>
    <w:rsid w:val="001B5BE4"/>
    <w:rsid w:val="001D61F5"/>
    <w:rsid w:val="00200437"/>
    <w:rsid w:val="0020583D"/>
    <w:rsid w:val="00213464"/>
    <w:rsid w:val="002140A6"/>
    <w:rsid w:val="00235710"/>
    <w:rsid w:val="00254668"/>
    <w:rsid w:val="0026275F"/>
    <w:rsid w:val="00276516"/>
    <w:rsid w:val="002875B0"/>
    <w:rsid w:val="002B5DF4"/>
    <w:rsid w:val="002B6AE6"/>
    <w:rsid w:val="002D2954"/>
    <w:rsid w:val="002D319C"/>
    <w:rsid w:val="002E0239"/>
    <w:rsid w:val="002F7BD8"/>
    <w:rsid w:val="00312508"/>
    <w:rsid w:val="00316141"/>
    <w:rsid w:val="00322B64"/>
    <w:rsid w:val="00377237"/>
    <w:rsid w:val="00382C37"/>
    <w:rsid w:val="003906F9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342C"/>
    <w:rsid w:val="004357FA"/>
    <w:rsid w:val="00466C8D"/>
    <w:rsid w:val="00467B0F"/>
    <w:rsid w:val="0048075A"/>
    <w:rsid w:val="004920E2"/>
    <w:rsid w:val="004A7EE3"/>
    <w:rsid w:val="004C64EF"/>
    <w:rsid w:val="004F01D0"/>
    <w:rsid w:val="004F07F6"/>
    <w:rsid w:val="00515042"/>
    <w:rsid w:val="0053594B"/>
    <w:rsid w:val="00536B0D"/>
    <w:rsid w:val="00542FE0"/>
    <w:rsid w:val="00580A94"/>
    <w:rsid w:val="005812D2"/>
    <w:rsid w:val="00591FAF"/>
    <w:rsid w:val="00592161"/>
    <w:rsid w:val="005A077C"/>
    <w:rsid w:val="005B005C"/>
    <w:rsid w:val="005D6805"/>
    <w:rsid w:val="006138C5"/>
    <w:rsid w:val="006155C0"/>
    <w:rsid w:val="006245D0"/>
    <w:rsid w:val="00624ACA"/>
    <w:rsid w:val="00625953"/>
    <w:rsid w:val="00632D3D"/>
    <w:rsid w:val="00682768"/>
    <w:rsid w:val="00683152"/>
    <w:rsid w:val="006A36B8"/>
    <w:rsid w:val="006A4299"/>
    <w:rsid w:val="006A6DF1"/>
    <w:rsid w:val="006B0723"/>
    <w:rsid w:val="006F7F7E"/>
    <w:rsid w:val="007053B4"/>
    <w:rsid w:val="007073A9"/>
    <w:rsid w:val="007119E5"/>
    <w:rsid w:val="00720F3B"/>
    <w:rsid w:val="00737288"/>
    <w:rsid w:val="00743D7D"/>
    <w:rsid w:val="007746D3"/>
    <w:rsid w:val="00776EE7"/>
    <w:rsid w:val="00783DFC"/>
    <w:rsid w:val="007956B9"/>
    <w:rsid w:val="007B7921"/>
    <w:rsid w:val="007C6D26"/>
    <w:rsid w:val="007F0240"/>
    <w:rsid w:val="008024C6"/>
    <w:rsid w:val="008229FA"/>
    <w:rsid w:val="008417DD"/>
    <w:rsid w:val="00843A35"/>
    <w:rsid w:val="008704CB"/>
    <w:rsid w:val="00876E92"/>
    <w:rsid w:val="00892A01"/>
    <w:rsid w:val="00894B86"/>
    <w:rsid w:val="008A1429"/>
    <w:rsid w:val="008B0883"/>
    <w:rsid w:val="008B29A0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757B2"/>
    <w:rsid w:val="009B102D"/>
    <w:rsid w:val="009C3BD4"/>
    <w:rsid w:val="009D1946"/>
    <w:rsid w:val="009D76C2"/>
    <w:rsid w:val="00A1610B"/>
    <w:rsid w:val="00A32B1D"/>
    <w:rsid w:val="00A426FF"/>
    <w:rsid w:val="00A42E34"/>
    <w:rsid w:val="00A45125"/>
    <w:rsid w:val="00A766FB"/>
    <w:rsid w:val="00AA5DEC"/>
    <w:rsid w:val="00AB3276"/>
    <w:rsid w:val="00AB68EC"/>
    <w:rsid w:val="00AC3FCD"/>
    <w:rsid w:val="00AF22B8"/>
    <w:rsid w:val="00B03705"/>
    <w:rsid w:val="00B20239"/>
    <w:rsid w:val="00B216F7"/>
    <w:rsid w:val="00B24099"/>
    <w:rsid w:val="00B44B6D"/>
    <w:rsid w:val="00B84369"/>
    <w:rsid w:val="00BB7856"/>
    <w:rsid w:val="00BC17FA"/>
    <w:rsid w:val="00BC1E82"/>
    <w:rsid w:val="00BD3929"/>
    <w:rsid w:val="00C007B1"/>
    <w:rsid w:val="00C16E3D"/>
    <w:rsid w:val="00C327E7"/>
    <w:rsid w:val="00C50756"/>
    <w:rsid w:val="00C556F9"/>
    <w:rsid w:val="00C6586B"/>
    <w:rsid w:val="00C94D64"/>
    <w:rsid w:val="00CA15B2"/>
    <w:rsid w:val="00CA6A16"/>
    <w:rsid w:val="00CE3AEA"/>
    <w:rsid w:val="00CF300A"/>
    <w:rsid w:val="00CF59C5"/>
    <w:rsid w:val="00D04B50"/>
    <w:rsid w:val="00D12438"/>
    <w:rsid w:val="00D16355"/>
    <w:rsid w:val="00D221B5"/>
    <w:rsid w:val="00D615AC"/>
    <w:rsid w:val="00D72103"/>
    <w:rsid w:val="00D73F4A"/>
    <w:rsid w:val="00DA1E2D"/>
    <w:rsid w:val="00DA531D"/>
    <w:rsid w:val="00DC0084"/>
    <w:rsid w:val="00DD678A"/>
    <w:rsid w:val="00DF01EE"/>
    <w:rsid w:val="00DF6235"/>
    <w:rsid w:val="00E17FAD"/>
    <w:rsid w:val="00E22FBA"/>
    <w:rsid w:val="00E2379F"/>
    <w:rsid w:val="00E4095E"/>
    <w:rsid w:val="00E51DF3"/>
    <w:rsid w:val="00E84383"/>
    <w:rsid w:val="00EA113B"/>
    <w:rsid w:val="00EB08BA"/>
    <w:rsid w:val="00ED15B8"/>
    <w:rsid w:val="00ED1C41"/>
    <w:rsid w:val="00EF538D"/>
    <w:rsid w:val="00EF5465"/>
    <w:rsid w:val="00EF6BC6"/>
    <w:rsid w:val="00F05566"/>
    <w:rsid w:val="00F24A0A"/>
    <w:rsid w:val="00F51BB6"/>
    <w:rsid w:val="00F71259"/>
    <w:rsid w:val="00F74FE1"/>
    <w:rsid w:val="00F94E0F"/>
    <w:rsid w:val="00F94EA3"/>
    <w:rsid w:val="00FC4997"/>
    <w:rsid w:val="00FE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1A9CB8"/>
  <w15:docId w15:val="{5E3893F3-1CAA-41EB-AFBB-3D615871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k-definition-listitem-text1">
    <w:name w:val="zk-definition-list__item-text1"/>
    <w:basedOn w:val="a0"/>
    <w:rsid w:val="00BC17FA"/>
    <w:rPr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DF01E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F01E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F01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F01E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F01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pr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ender@ideabank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76B44-2074-4BF8-ADA2-1B3A8CE2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7226</Words>
  <Characters>4120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Liudmyla Yatsyna</cp:lastModifiedBy>
  <cp:revision>7</cp:revision>
  <cp:lastPrinted>2019-02-22T14:13:00Z</cp:lastPrinted>
  <dcterms:created xsi:type="dcterms:W3CDTF">2020-01-13T12:18:00Z</dcterms:created>
  <dcterms:modified xsi:type="dcterms:W3CDTF">2020-02-06T12:44:00Z</dcterms:modified>
</cp:coreProperties>
</file>